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91B" w:rsidRDefault="002F691B" w:rsidP="002F691B">
      <w:pPr>
        <w:jc w:val="center"/>
        <w:rPr>
          <w:rFonts w:asciiTheme="minorHAnsi" w:hAnsiTheme="minorHAnsi"/>
          <w:b/>
          <w:sz w:val="28"/>
        </w:rPr>
      </w:pPr>
      <w:r w:rsidRPr="00A313D3">
        <w:rPr>
          <w:rFonts w:asciiTheme="minorHAnsi" w:hAnsiTheme="minorHAnsi"/>
          <w:b/>
          <w:sz w:val="28"/>
        </w:rPr>
        <w:t>NASPAA Annual Data Report</w:t>
      </w:r>
    </w:p>
    <w:p w:rsidR="00CC6835" w:rsidRPr="00A313D3" w:rsidRDefault="00CC6835" w:rsidP="002F691B">
      <w:pPr>
        <w:jc w:val="center"/>
        <w:rPr>
          <w:rFonts w:asciiTheme="minorHAnsi" w:hAnsiTheme="minorHAnsi"/>
          <w:b/>
          <w:sz w:val="28"/>
        </w:rPr>
      </w:pPr>
      <w:r>
        <w:rPr>
          <w:rFonts w:asciiTheme="minorHAnsi" w:hAnsiTheme="minorHAnsi"/>
          <w:b/>
          <w:sz w:val="28"/>
        </w:rPr>
        <w:t>Due November 1</w:t>
      </w:r>
    </w:p>
    <w:p w:rsidR="00254164" w:rsidRPr="007148DA" w:rsidRDefault="00336FBC" w:rsidP="00254164">
      <w:pPr>
        <w:pStyle w:val="ListParagraph"/>
        <w:ind w:left="0"/>
        <w:rPr>
          <w:rFonts w:asciiTheme="minorHAnsi" w:hAnsiTheme="minorHAnsi"/>
          <w:b/>
          <w:color w:val="C00000"/>
          <w:szCs w:val="20"/>
        </w:rPr>
      </w:pPr>
      <w:r>
        <w:rPr>
          <w:rFonts w:asciiTheme="minorHAnsi" w:hAnsiTheme="minorHAnsi"/>
          <w:b/>
          <w:color w:val="C00000"/>
          <w:szCs w:val="20"/>
        </w:rPr>
        <w:t xml:space="preserve">Annual Accreditation Maintenance Report: </w:t>
      </w:r>
      <w:r w:rsidR="00254164" w:rsidRPr="007148DA">
        <w:rPr>
          <w:rFonts w:asciiTheme="minorHAnsi" w:hAnsiTheme="minorHAnsi"/>
          <w:b/>
          <w:color w:val="C00000"/>
          <w:szCs w:val="20"/>
        </w:rPr>
        <w:t>Accredited Programs Only</w:t>
      </w:r>
    </w:p>
    <w:p w:rsidR="00237344" w:rsidRPr="00237344" w:rsidRDefault="00237344" w:rsidP="00237344">
      <w:pPr>
        <w:pStyle w:val="Title"/>
        <w:jc w:val="left"/>
        <w:rPr>
          <w:rFonts w:asciiTheme="minorHAnsi" w:hAnsiTheme="minorHAnsi"/>
          <w:sz w:val="20"/>
          <w:szCs w:val="20"/>
        </w:rPr>
      </w:pPr>
      <w:r w:rsidRPr="00237344">
        <w:rPr>
          <w:rFonts w:asciiTheme="minorHAnsi" w:hAnsiTheme="minorHAnsi"/>
          <w:sz w:val="20"/>
          <w:szCs w:val="20"/>
        </w:rPr>
        <w:t>Instructions:</w:t>
      </w:r>
    </w:p>
    <w:p w:rsidR="00237344" w:rsidRPr="00237344" w:rsidRDefault="00237344" w:rsidP="00237344">
      <w:pPr>
        <w:pStyle w:val="Title"/>
        <w:jc w:val="left"/>
        <w:rPr>
          <w:rFonts w:asciiTheme="minorHAnsi" w:hAnsiTheme="minorHAnsi"/>
          <w:b w:val="0"/>
          <w:sz w:val="20"/>
          <w:szCs w:val="20"/>
        </w:rPr>
      </w:pPr>
      <w:r w:rsidRPr="00237344">
        <w:rPr>
          <w:rFonts w:asciiTheme="minorHAnsi" w:hAnsiTheme="minorHAnsi"/>
          <w:b w:val="0"/>
          <w:sz w:val="20"/>
          <w:szCs w:val="20"/>
        </w:rPr>
        <w:t xml:space="preserve">Please fill in the following narrative and quantitative fields with information related to conformance with </w:t>
      </w:r>
      <w:r w:rsidR="00525E8F">
        <w:rPr>
          <w:rFonts w:asciiTheme="minorHAnsi" w:hAnsiTheme="minorHAnsi"/>
          <w:b w:val="0"/>
          <w:sz w:val="20"/>
          <w:szCs w:val="20"/>
        </w:rPr>
        <w:t>the Network of Schools of Public Policy, Affairs, and Administration</w:t>
      </w:r>
      <w:r w:rsidRPr="00237344">
        <w:rPr>
          <w:rFonts w:asciiTheme="minorHAnsi" w:hAnsiTheme="minorHAnsi"/>
          <w:b w:val="0"/>
          <w:sz w:val="20"/>
          <w:szCs w:val="20"/>
        </w:rPr>
        <w:t xml:space="preserve"> Accreditation Standards. If the program wishes to provide additional context to its data, </w:t>
      </w:r>
      <w:r w:rsidR="00525E8F">
        <w:rPr>
          <w:rFonts w:asciiTheme="minorHAnsi" w:hAnsiTheme="minorHAnsi"/>
          <w:b w:val="0"/>
          <w:sz w:val="20"/>
          <w:szCs w:val="20"/>
        </w:rPr>
        <w:t>one supplementary document</w:t>
      </w:r>
      <w:r w:rsidRPr="00237344">
        <w:rPr>
          <w:rFonts w:asciiTheme="minorHAnsi" w:hAnsiTheme="minorHAnsi"/>
          <w:b w:val="0"/>
          <w:sz w:val="20"/>
          <w:szCs w:val="20"/>
        </w:rPr>
        <w:t xml:space="preserve"> may be uploaded at the bottom of the form.</w:t>
      </w:r>
    </w:p>
    <w:p w:rsidR="00237344" w:rsidRPr="00237344" w:rsidRDefault="00237344" w:rsidP="00237344">
      <w:pPr>
        <w:pStyle w:val="Title"/>
        <w:jc w:val="left"/>
        <w:rPr>
          <w:rFonts w:asciiTheme="minorHAnsi" w:hAnsiTheme="minorHAnsi"/>
          <w:b w:val="0"/>
          <w:sz w:val="20"/>
          <w:szCs w:val="20"/>
        </w:rPr>
      </w:pPr>
      <w:r w:rsidRPr="00237344">
        <w:rPr>
          <w:rFonts w:asciiTheme="minorHAnsi" w:hAnsiTheme="minorHAnsi"/>
          <w:b w:val="0"/>
          <w:sz w:val="20"/>
          <w:szCs w:val="20"/>
        </w:rPr>
        <w:t>Programs should fill out a separate report for each accredited degree.</w:t>
      </w:r>
      <w:r w:rsidR="00267B89">
        <w:rPr>
          <w:rFonts w:asciiTheme="minorHAnsi" w:hAnsiTheme="minorHAnsi"/>
          <w:b w:val="0"/>
          <w:sz w:val="20"/>
          <w:szCs w:val="20"/>
        </w:rPr>
        <w:t xml:space="preserve"> </w:t>
      </w:r>
      <w:r w:rsidR="00736097" w:rsidRPr="00736097">
        <w:rPr>
          <w:rFonts w:asciiTheme="minorHAnsi" w:hAnsiTheme="minorHAnsi"/>
          <w:sz w:val="20"/>
          <w:szCs w:val="20"/>
        </w:rPr>
        <w:t xml:space="preserve">Programs with multiple campuses or modalities should provide data disaggregated by campus or modality. </w:t>
      </w:r>
      <w:r w:rsidR="00736097" w:rsidRPr="00736097">
        <w:rPr>
          <w:rFonts w:asciiTheme="minorHAnsi" w:hAnsiTheme="minorHAnsi"/>
          <w:b w:val="0"/>
          <w:sz w:val="20"/>
          <w:szCs w:val="20"/>
        </w:rPr>
        <w:t xml:space="preserve">To do so, complete the first table for questions 6, 9, 10, and 12 in aggregate. Then, using the </w:t>
      </w:r>
      <w:r w:rsidR="00736097" w:rsidRPr="0091207F">
        <w:rPr>
          <w:rFonts w:asciiTheme="minorHAnsi" w:hAnsiTheme="minorHAnsi"/>
          <w:b w:val="0"/>
          <w:i/>
          <w:sz w:val="20"/>
          <w:szCs w:val="20"/>
        </w:rPr>
        <w:t>+Add new Delivery Modality breakdown</w:t>
      </w:r>
      <w:r w:rsidR="00736097" w:rsidRPr="00736097">
        <w:rPr>
          <w:rFonts w:asciiTheme="minorHAnsi" w:hAnsiTheme="minorHAnsi"/>
          <w:b w:val="0"/>
          <w:sz w:val="20"/>
          <w:szCs w:val="20"/>
        </w:rPr>
        <w:t xml:space="preserve"> button, create a new table for each modality at which the entire degree may be completed. For example, if the program has students enrolled in three modalities: main campus, an additional satellite campus, and online, Question 6 would be completed 4 times: the first table reflecting aggregate data (for all 3 modalities), the second table reflecting only main campus student data, the third table reflecting only satellite campus student data, and the fourth table reflecting only online student data</w:t>
      </w:r>
      <w:r w:rsidR="00736097" w:rsidRPr="00736097">
        <w:rPr>
          <w:rFonts w:asciiTheme="minorHAnsi" w:hAnsiTheme="minorHAnsi"/>
          <w:sz w:val="20"/>
          <w:szCs w:val="20"/>
        </w:rPr>
        <w:t>.</w:t>
      </w:r>
      <w:r w:rsidR="00267B89" w:rsidRPr="00D34215">
        <w:rPr>
          <w:rFonts w:asciiTheme="minorHAnsi" w:hAnsiTheme="minorHAnsi"/>
          <w:sz w:val="20"/>
          <w:szCs w:val="20"/>
        </w:rPr>
        <w:t>.</w:t>
      </w:r>
      <w:r w:rsidR="009D645C" w:rsidRPr="00D34215">
        <w:rPr>
          <w:rFonts w:asciiTheme="minorHAnsi" w:hAnsiTheme="minorHAnsi"/>
          <w:sz w:val="20"/>
          <w:szCs w:val="20"/>
        </w:rPr>
        <w:t xml:space="preserve"> </w:t>
      </w:r>
      <w:r w:rsidR="004E2686">
        <w:rPr>
          <w:rFonts w:asciiTheme="minorHAnsi" w:hAnsiTheme="minorHAnsi"/>
          <w:b w:val="0"/>
          <w:sz w:val="20"/>
          <w:szCs w:val="20"/>
        </w:rPr>
        <w:t xml:space="preserve">Multiple modalities </w:t>
      </w:r>
      <w:proofErr w:type="gramStart"/>
      <w:r w:rsidR="004E2686">
        <w:rPr>
          <w:rFonts w:asciiTheme="minorHAnsi" w:hAnsiTheme="minorHAnsi"/>
          <w:b w:val="0"/>
          <w:sz w:val="20"/>
          <w:szCs w:val="20"/>
        </w:rPr>
        <w:t>refers</w:t>
      </w:r>
      <w:proofErr w:type="gramEnd"/>
      <w:r w:rsidR="004E2686">
        <w:rPr>
          <w:rFonts w:asciiTheme="minorHAnsi" w:hAnsiTheme="minorHAnsi"/>
          <w:b w:val="0"/>
          <w:sz w:val="20"/>
          <w:szCs w:val="20"/>
        </w:rPr>
        <w:t xml:space="preserve"> to differing modes of pedagogy within the same program, be they geographic, technological, curricular, or temporal. Typical structures that fall in this category are distance </w:t>
      </w:r>
      <w:r w:rsidR="003050BE">
        <w:rPr>
          <w:rFonts w:asciiTheme="minorHAnsi" w:hAnsiTheme="minorHAnsi"/>
          <w:b w:val="0"/>
          <w:sz w:val="20"/>
          <w:szCs w:val="20"/>
        </w:rPr>
        <w:t>campuses</w:t>
      </w:r>
      <w:r w:rsidR="004E2686">
        <w:rPr>
          <w:rFonts w:asciiTheme="minorHAnsi" w:hAnsiTheme="minorHAnsi"/>
          <w:b w:val="0"/>
          <w:sz w:val="20"/>
          <w:szCs w:val="20"/>
        </w:rPr>
        <w:t>, online education, and unique student cohorts</w:t>
      </w:r>
      <w:r w:rsidR="002527A7">
        <w:rPr>
          <w:rFonts w:asciiTheme="minorHAnsi" w:hAnsiTheme="minorHAnsi"/>
          <w:b w:val="0"/>
          <w:sz w:val="20"/>
          <w:szCs w:val="20"/>
        </w:rPr>
        <w:t xml:space="preserve"> </w:t>
      </w:r>
      <w:r w:rsidR="006F1C68">
        <w:rPr>
          <w:rFonts w:asciiTheme="minorHAnsi" w:hAnsiTheme="minorHAnsi"/>
          <w:b w:val="0"/>
          <w:sz w:val="20"/>
          <w:szCs w:val="20"/>
        </w:rPr>
        <w:t xml:space="preserve">within the program, </w:t>
      </w:r>
      <w:r w:rsidR="002527A7">
        <w:rPr>
          <w:rFonts w:asciiTheme="minorHAnsi" w:hAnsiTheme="minorHAnsi"/>
          <w:b w:val="0"/>
          <w:sz w:val="20"/>
          <w:szCs w:val="20"/>
        </w:rPr>
        <w:t xml:space="preserve">such as executive or </w:t>
      </w:r>
      <w:r w:rsidR="00B91157">
        <w:rPr>
          <w:rFonts w:asciiTheme="minorHAnsi" w:hAnsiTheme="minorHAnsi"/>
          <w:b w:val="0"/>
          <w:sz w:val="20"/>
          <w:szCs w:val="20"/>
        </w:rPr>
        <w:t>3+2</w:t>
      </w:r>
      <w:r w:rsidR="002527A7">
        <w:rPr>
          <w:rFonts w:asciiTheme="minorHAnsi" w:hAnsiTheme="minorHAnsi"/>
          <w:b w:val="0"/>
          <w:sz w:val="20"/>
          <w:szCs w:val="20"/>
        </w:rPr>
        <w:t xml:space="preserve"> cohorts</w:t>
      </w:r>
      <w:r w:rsidR="004E2686">
        <w:rPr>
          <w:rFonts w:asciiTheme="minorHAnsi" w:hAnsiTheme="minorHAnsi"/>
          <w:b w:val="0"/>
          <w:sz w:val="20"/>
          <w:szCs w:val="20"/>
        </w:rPr>
        <w:t>.</w:t>
      </w:r>
    </w:p>
    <w:p w:rsidR="00237344" w:rsidRDefault="00237344" w:rsidP="00237344">
      <w:pPr>
        <w:pStyle w:val="Title"/>
        <w:jc w:val="left"/>
        <w:rPr>
          <w:rFonts w:asciiTheme="minorHAnsi" w:hAnsiTheme="minorHAnsi"/>
          <w:b w:val="0"/>
          <w:sz w:val="20"/>
          <w:szCs w:val="20"/>
        </w:rPr>
      </w:pPr>
      <w:r w:rsidRPr="00237344">
        <w:rPr>
          <w:rFonts w:asciiTheme="minorHAnsi" w:hAnsiTheme="minorHAnsi"/>
          <w:b w:val="0"/>
          <w:sz w:val="20"/>
          <w:szCs w:val="20"/>
        </w:rPr>
        <w:t>This annual report form is designed to accommodate programs accredited under both the pre-2009 and the current accreditation standards (approved in 10/2009). All questions are required for programs accredited under the current accreditation standards.</w:t>
      </w:r>
    </w:p>
    <w:p w:rsidR="00885112" w:rsidRPr="00D3111D" w:rsidRDefault="00885112" w:rsidP="00D3111D">
      <w:pPr>
        <w:rPr>
          <w:b/>
        </w:rPr>
      </w:pPr>
    </w:p>
    <w:p w:rsidR="00237344" w:rsidRPr="00237344" w:rsidRDefault="00237344" w:rsidP="00237344">
      <w:pPr>
        <w:pStyle w:val="Title"/>
        <w:jc w:val="left"/>
        <w:rPr>
          <w:rFonts w:asciiTheme="minorHAnsi" w:hAnsiTheme="minorHAnsi"/>
          <w:b w:val="0"/>
          <w:sz w:val="20"/>
          <w:szCs w:val="20"/>
        </w:rPr>
      </w:pPr>
      <w:r w:rsidRPr="00237344">
        <w:rPr>
          <w:rFonts w:asciiTheme="minorHAnsi" w:hAnsiTheme="minorHAnsi"/>
          <w:b w:val="0"/>
          <w:sz w:val="20"/>
          <w:szCs w:val="20"/>
        </w:rPr>
        <w:t>The annual data report year is defined as the Academic Year prior to the report’s submission. The program will indicate in the report if its university defines its Academic Year as “</w:t>
      </w:r>
      <w:proofErr w:type="gramStart"/>
      <w:r w:rsidRPr="00237344">
        <w:rPr>
          <w:rFonts w:asciiTheme="minorHAnsi" w:hAnsiTheme="minorHAnsi"/>
          <w:b w:val="0"/>
          <w:sz w:val="20"/>
          <w:szCs w:val="20"/>
        </w:rPr>
        <w:t>Fall</w:t>
      </w:r>
      <w:proofErr w:type="gramEnd"/>
      <w:r w:rsidRPr="00237344">
        <w:rPr>
          <w:rFonts w:asciiTheme="minorHAnsi" w:hAnsiTheme="minorHAnsi"/>
          <w:b w:val="0"/>
          <w:sz w:val="20"/>
          <w:szCs w:val="20"/>
        </w:rPr>
        <w:t>, Spring, Summer” or “Summer, Fall, Spring”.</w:t>
      </w:r>
    </w:p>
    <w:p w:rsidR="00237344" w:rsidRPr="00237344" w:rsidRDefault="00237344" w:rsidP="00237344">
      <w:pPr>
        <w:pStyle w:val="Title"/>
        <w:jc w:val="left"/>
        <w:rPr>
          <w:rFonts w:asciiTheme="minorHAnsi" w:hAnsiTheme="minorHAnsi"/>
          <w:b w:val="0"/>
          <w:sz w:val="20"/>
          <w:szCs w:val="20"/>
        </w:rPr>
      </w:pPr>
      <w:r w:rsidRPr="00237344">
        <w:rPr>
          <w:rFonts w:asciiTheme="minorHAnsi" w:hAnsiTheme="minorHAnsi"/>
          <w:b w:val="0"/>
          <w:sz w:val="20"/>
          <w:szCs w:val="20"/>
        </w:rPr>
        <w:t>Advisory: Where possible, COPRA attempts to collect data in the formats used by IPEDS and the Common Data Set initiatives in order to facilitate the program's efforts in obtaining information from institutional research departments at their campuses. COPRA recommends liaising with the appropriate offices at your university when reporting accreditation data.</w:t>
      </w:r>
    </w:p>
    <w:p w:rsidR="00237344" w:rsidRDefault="00237344" w:rsidP="00254164">
      <w:pPr>
        <w:pStyle w:val="Title"/>
        <w:jc w:val="left"/>
        <w:rPr>
          <w:rFonts w:asciiTheme="minorHAnsi" w:hAnsiTheme="minorHAnsi"/>
          <w:sz w:val="20"/>
          <w:szCs w:val="20"/>
        </w:rPr>
      </w:pPr>
    </w:p>
    <w:p w:rsidR="00254164" w:rsidRPr="00A313D3" w:rsidRDefault="00254164" w:rsidP="00254164">
      <w:pPr>
        <w:pStyle w:val="Title"/>
        <w:jc w:val="left"/>
        <w:rPr>
          <w:rFonts w:asciiTheme="minorHAnsi" w:hAnsiTheme="minorHAnsi"/>
          <w:sz w:val="20"/>
          <w:szCs w:val="20"/>
        </w:rPr>
      </w:pPr>
      <w:r w:rsidRPr="00A313D3">
        <w:rPr>
          <w:rFonts w:asciiTheme="minorHAnsi" w:hAnsiTheme="minorHAnsi"/>
          <w:sz w:val="20"/>
          <w:szCs w:val="20"/>
        </w:rPr>
        <w:t xml:space="preserve">Mission </w:t>
      </w:r>
    </w:p>
    <w:p w:rsidR="00254164" w:rsidRPr="00237344" w:rsidRDefault="00254164" w:rsidP="00254164">
      <w:pPr>
        <w:numPr>
          <w:ilvl w:val="0"/>
          <w:numId w:val="4"/>
        </w:numPr>
        <w:spacing w:after="0" w:line="240" w:lineRule="auto"/>
        <w:rPr>
          <w:rFonts w:asciiTheme="minorHAnsi" w:hAnsiTheme="minorHAnsi"/>
          <w:sz w:val="20"/>
          <w:szCs w:val="20"/>
        </w:rPr>
      </w:pPr>
      <w:r w:rsidRPr="00237344">
        <w:rPr>
          <w:rFonts w:asciiTheme="minorHAnsi" w:hAnsiTheme="minorHAnsi"/>
          <w:sz w:val="20"/>
          <w:szCs w:val="20"/>
        </w:rPr>
        <w:t xml:space="preserve">The mission of your program will automatically populate below from your last report. If it does not, please provide it below. Please note that the mission provided below will be used to populate your program’s profile on the NASPAA website. If there have been any changes to your program’s mission since your last review or annual report, please click here to enter the revised mission statement.  Please describe the changes and the mission revision process </w:t>
      </w:r>
      <w:r w:rsidR="00A45A92">
        <w:rPr>
          <w:rFonts w:asciiTheme="minorHAnsi" w:hAnsiTheme="minorHAnsi"/>
          <w:sz w:val="20"/>
          <w:szCs w:val="20"/>
        </w:rPr>
        <w:t>(</w:t>
      </w:r>
      <w:r w:rsidRPr="00237344">
        <w:rPr>
          <w:rFonts w:asciiTheme="minorHAnsi" w:hAnsiTheme="minorHAnsi"/>
          <w:sz w:val="20"/>
          <w:szCs w:val="20"/>
        </w:rPr>
        <w:t xml:space="preserve">Question </w:t>
      </w:r>
      <w:r w:rsidR="00525E8F">
        <w:rPr>
          <w:rFonts w:asciiTheme="minorHAnsi" w:hAnsiTheme="minorHAnsi"/>
          <w:sz w:val="20"/>
          <w:szCs w:val="20"/>
        </w:rPr>
        <w:t>3</w:t>
      </w:r>
      <w:r w:rsidR="00A45A92">
        <w:rPr>
          <w:rFonts w:asciiTheme="minorHAnsi" w:hAnsiTheme="minorHAnsi"/>
          <w:sz w:val="20"/>
          <w:szCs w:val="20"/>
        </w:rPr>
        <w:t>)</w:t>
      </w:r>
      <w:r w:rsidRPr="00237344">
        <w:rPr>
          <w:rFonts w:asciiTheme="minorHAnsi" w:hAnsiTheme="minorHAnsi"/>
          <w:sz w:val="20"/>
          <w:szCs w:val="20"/>
        </w:rPr>
        <w:t xml:space="preserve"> regarding substantive change.</w:t>
      </w:r>
    </w:p>
    <w:p w:rsidR="00237344" w:rsidRDefault="00237344" w:rsidP="00254164">
      <w:pPr>
        <w:jc w:val="center"/>
        <w:rPr>
          <w:rFonts w:asciiTheme="minorHAnsi" w:hAnsiTheme="minorHAnsi"/>
          <w:b/>
          <w:sz w:val="20"/>
          <w:szCs w:val="20"/>
        </w:rPr>
      </w:pPr>
    </w:p>
    <w:p w:rsidR="00254164" w:rsidRPr="00A313D3" w:rsidRDefault="00237344" w:rsidP="00C2572B">
      <w:pPr>
        <w:pBdr>
          <w:top w:val="single" w:sz="4" w:space="1" w:color="auto"/>
          <w:left w:val="single" w:sz="4" w:space="4" w:color="auto"/>
          <w:bottom w:val="single" w:sz="4" w:space="1" w:color="auto"/>
          <w:right w:val="single" w:sz="4" w:space="4" w:color="auto"/>
        </w:pBdr>
        <w:tabs>
          <w:tab w:val="left" w:pos="3179"/>
        </w:tabs>
        <w:rPr>
          <w:rFonts w:asciiTheme="minorHAnsi" w:hAnsiTheme="minorHAnsi"/>
          <w:sz w:val="20"/>
          <w:szCs w:val="20"/>
        </w:rPr>
      </w:pPr>
      <w:r w:rsidRPr="00A313D3">
        <w:rPr>
          <w:rFonts w:asciiTheme="minorHAnsi" w:hAnsiTheme="minorHAnsi"/>
          <w:sz w:val="20"/>
          <w:szCs w:val="20"/>
        </w:rPr>
        <w:t xml:space="preserve"> </w:t>
      </w:r>
      <w:r w:rsidR="00254164" w:rsidRPr="00A313D3">
        <w:rPr>
          <w:rFonts w:asciiTheme="minorHAnsi" w:hAnsiTheme="minorHAnsi"/>
          <w:sz w:val="20"/>
          <w:szCs w:val="20"/>
        </w:rPr>
        <w:t>(If first time insert mission)</w:t>
      </w:r>
      <w:r w:rsidR="00C2572B">
        <w:rPr>
          <w:rFonts w:asciiTheme="minorHAnsi" w:hAnsiTheme="minorHAnsi"/>
          <w:sz w:val="20"/>
          <w:szCs w:val="20"/>
        </w:rPr>
        <w:tab/>
      </w:r>
    </w:p>
    <w:p w:rsidR="00EF132C" w:rsidRPr="00EF132C" w:rsidRDefault="00EF132C" w:rsidP="00EF132C">
      <w:pPr>
        <w:numPr>
          <w:ilvl w:val="0"/>
          <w:numId w:val="4"/>
        </w:numPr>
        <w:spacing w:after="0" w:line="240" w:lineRule="auto"/>
        <w:rPr>
          <w:rFonts w:asciiTheme="minorHAnsi" w:hAnsiTheme="minorHAnsi"/>
          <w:sz w:val="20"/>
          <w:szCs w:val="20"/>
        </w:rPr>
      </w:pPr>
      <w:r w:rsidRPr="00EF132C">
        <w:rPr>
          <w:rFonts w:asciiTheme="minorHAnsi" w:hAnsiTheme="minorHAnsi"/>
          <w:sz w:val="20"/>
          <w:szCs w:val="20"/>
        </w:rPr>
        <w:t>Indicate the mode</w:t>
      </w:r>
      <w:r w:rsidR="00A05CDB">
        <w:rPr>
          <w:rFonts w:asciiTheme="minorHAnsi" w:hAnsiTheme="minorHAnsi"/>
          <w:sz w:val="20"/>
          <w:szCs w:val="20"/>
        </w:rPr>
        <w:t>(s)</w:t>
      </w:r>
      <w:r w:rsidRPr="00EF132C">
        <w:rPr>
          <w:rFonts w:asciiTheme="minorHAnsi" w:hAnsiTheme="minorHAnsi"/>
          <w:sz w:val="20"/>
          <w:szCs w:val="20"/>
        </w:rPr>
        <w:t xml:space="preserve"> of program delivery that most accurately describe your program (check all that apply)</w:t>
      </w:r>
      <w:r w:rsidRPr="00EF132C">
        <w:rPr>
          <w:rFonts w:asciiTheme="minorHAnsi" w:hAnsiTheme="minorHAnsi"/>
          <w:sz w:val="20"/>
          <w:szCs w:val="20"/>
        </w:rPr>
        <w:tab/>
      </w:r>
    </w:p>
    <w:p w:rsidR="00EF132C" w:rsidRPr="00EF132C" w:rsidRDefault="00EF132C" w:rsidP="00EF132C">
      <w:pPr>
        <w:pStyle w:val="ListParagraph"/>
        <w:numPr>
          <w:ilvl w:val="1"/>
          <w:numId w:val="10"/>
        </w:numPr>
        <w:spacing w:after="0" w:line="240" w:lineRule="auto"/>
        <w:rPr>
          <w:rFonts w:asciiTheme="minorHAnsi" w:hAnsiTheme="minorHAnsi"/>
          <w:sz w:val="20"/>
          <w:szCs w:val="20"/>
        </w:rPr>
      </w:pPr>
      <w:r w:rsidRPr="00EF132C">
        <w:rPr>
          <w:rFonts w:asciiTheme="minorHAnsi" w:hAnsiTheme="minorHAnsi"/>
          <w:sz w:val="20"/>
          <w:szCs w:val="20"/>
        </w:rPr>
        <w:lastRenderedPageBreak/>
        <w:t>In person instruction only</w:t>
      </w:r>
    </w:p>
    <w:p w:rsidR="00EF132C" w:rsidRPr="00EF132C" w:rsidRDefault="00EF132C" w:rsidP="00EF132C">
      <w:pPr>
        <w:pStyle w:val="ListParagraph"/>
        <w:numPr>
          <w:ilvl w:val="1"/>
          <w:numId w:val="10"/>
        </w:numPr>
        <w:spacing w:after="0" w:line="240" w:lineRule="auto"/>
        <w:rPr>
          <w:rFonts w:asciiTheme="minorHAnsi" w:hAnsiTheme="minorHAnsi"/>
          <w:sz w:val="20"/>
          <w:szCs w:val="20"/>
        </w:rPr>
      </w:pPr>
      <w:r w:rsidRPr="00EF132C">
        <w:rPr>
          <w:rFonts w:asciiTheme="minorHAnsi" w:hAnsiTheme="minorHAnsi"/>
          <w:sz w:val="20"/>
          <w:szCs w:val="20"/>
        </w:rPr>
        <w:t>In person instruction with online coursework available</w:t>
      </w:r>
    </w:p>
    <w:p w:rsidR="00EF132C" w:rsidRPr="00EF132C" w:rsidRDefault="00EF132C" w:rsidP="00EF132C">
      <w:pPr>
        <w:pStyle w:val="ListParagraph"/>
        <w:numPr>
          <w:ilvl w:val="1"/>
          <w:numId w:val="10"/>
        </w:numPr>
        <w:spacing w:after="0" w:line="240" w:lineRule="auto"/>
        <w:rPr>
          <w:rFonts w:asciiTheme="minorHAnsi" w:hAnsiTheme="minorHAnsi"/>
          <w:sz w:val="20"/>
          <w:szCs w:val="20"/>
        </w:rPr>
      </w:pPr>
      <w:r w:rsidRPr="00EF132C">
        <w:rPr>
          <w:rFonts w:asciiTheme="minorHAnsi" w:hAnsiTheme="minorHAnsi"/>
          <w:sz w:val="20"/>
          <w:szCs w:val="20"/>
        </w:rPr>
        <w:t>Primarily online (students have to come to campus at least once)</w:t>
      </w:r>
    </w:p>
    <w:p w:rsidR="00EF132C" w:rsidRPr="00EF132C" w:rsidRDefault="00EF132C" w:rsidP="00EF132C">
      <w:pPr>
        <w:pStyle w:val="ListParagraph"/>
        <w:numPr>
          <w:ilvl w:val="1"/>
          <w:numId w:val="10"/>
        </w:numPr>
        <w:spacing w:after="0" w:line="240" w:lineRule="auto"/>
        <w:rPr>
          <w:rFonts w:asciiTheme="minorHAnsi" w:hAnsiTheme="minorHAnsi"/>
          <w:sz w:val="20"/>
          <w:szCs w:val="20"/>
        </w:rPr>
      </w:pPr>
      <w:r w:rsidRPr="00EF132C">
        <w:rPr>
          <w:rFonts w:asciiTheme="minorHAnsi" w:hAnsiTheme="minorHAnsi"/>
          <w:sz w:val="20"/>
          <w:szCs w:val="20"/>
        </w:rPr>
        <w:t>Completely online (students never have to come to campus)</w:t>
      </w:r>
    </w:p>
    <w:p w:rsidR="00EF132C" w:rsidRDefault="00EF132C" w:rsidP="00525E8F">
      <w:pPr>
        <w:spacing w:after="0" w:line="240" w:lineRule="auto"/>
        <w:ind w:left="720"/>
        <w:rPr>
          <w:rFonts w:asciiTheme="minorHAnsi" w:hAnsiTheme="minorHAnsi"/>
          <w:sz w:val="20"/>
          <w:szCs w:val="20"/>
        </w:rPr>
      </w:pPr>
    </w:p>
    <w:p w:rsidR="00254164" w:rsidRDefault="00254164" w:rsidP="00525E8F">
      <w:pPr>
        <w:spacing w:after="0" w:line="240" w:lineRule="auto"/>
        <w:ind w:left="720"/>
        <w:rPr>
          <w:rFonts w:asciiTheme="minorHAnsi" w:hAnsiTheme="minorHAnsi"/>
          <w:sz w:val="20"/>
          <w:szCs w:val="20"/>
        </w:rPr>
      </w:pPr>
      <w:r w:rsidRPr="00A313D3">
        <w:rPr>
          <w:rFonts w:asciiTheme="minorHAnsi" w:hAnsiTheme="minorHAnsi"/>
          <w:sz w:val="20"/>
          <w:szCs w:val="20"/>
        </w:rPr>
        <w:t>If applicable, please list your satellite campuses</w:t>
      </w:r>
      <w:r w:rsidR="00167CAC">
        <w:rPr>
          <w:rFonts w:asciiTheme="minorHAnsi" w:hAnsiTheme="minorHAnsi"/>
          <w:sz w:val="20"/>
          <w:szCs w:val="20"/>
        </w:rPr>
        <w:t>, and indicate at which</w:t>
      </w:r>
      <w:r w:rsidR="002E4E76">
        <w:rPr>
          <w:rFonts w:asciiTheme="minorHAnsi" w:hAnsiTheme="minorHAnsi"/>
          <w:sz w:val="20"/>
          <w:szCs w:val="20"/>
        </w:rPr>
        <w:t xml:space="preserve"> the </w:t>
      </w:r>
      <w:r w:rsidR="002E4E76" w:rsidRPr="00167CAC">
        <w:rPr>
          <w:rFonts w:asciiTheme="minorHAnsi" w:hAnsiTheme="minorHAnsi"/>
          <w:i/>
          <w:sz w:val="20"/>
          <w:szCs w:val="20"/>
        </w:rPr>
        <w:t>entire</w:t>
      </w:r>
      <w:r w:rsidR="002E4E76">
        <w:rPr>
          <w:rFonts w:asciiTheme="minorHAnsi" w:hAnsiTheme="minorHAnsi"/>
          <w:sz w:val="20"/>
          <w:szCs w:val="20"/>
        </w:rPr>
        <w:t xml:space="preserve"> degree may be completed</w:t>
      </w:r>
      <w:r w:rsidR="00167CAC">
        <w:rPr>
          <w:rFonts w:asciiTheme="minorHAnsi" w:hAnsiTheme="minorHAnsi"/>
          <w:sz w:val="20"/>
          <w:szCs w:val="20"/>
        </w:rPr>
        <w:t>, as applicable</w:t>
      </w:r>
      <w:r w:rsidRPr="00A313D3">
        <w:rPr>
          <w:rFonts w:asciiTheme="minorHAnsi" w:hAnsiTheme="minorHAnsi"/>
          <w:sz w:val="20"/>
          <w:szCs w:val="20"/>
        </w:rPr>
        <w:t>.</w:t>
      </w:r>
    </w:p>
    <w:p w:rsidR="00525E8F" w:rsidRDefault="00525E8F" w:rsidP="00525E8F">
      <w:pPr>
        <w:spacing w:after="0" w:line="240" w:lineRule="auto"/>
        <w:ind w:left="720"/>
        <w:rPr>
          <w:rFonts w:asciiTheme="minorHAnsi" w:hAnsiTheme="minorHAnsi"/>
          <w:sz w:val="20"/>
          <w:szCs w:val="20"/>
        </w:rPr>
      </w:pPr>
      <w:r>
        <w:rPr>
          <w:rFonts w:asciiTheme="minorHAnsi" w:hAnsiTheme="minorHAnsi"/>
          <w:noProof/>
          <w:sz w:val="20"/>
          <w:szCs w:val="20"/>
        </w:rPr>
        <mc:AlternateContent>
          <mc:Choice Requires="wps">
            <w:drawing>
              <wp:anchor distT="0" distB="0" distL="114300" distR="114300" simplePos="0" relativeHeight="251659264" behindDoc="0" locked="0" layoutInCell="1" allowOverlap="1" wp14:anchorId="1F2B5CB9" wp14:editId="5D90D78F">
                <wp:simplePos x="0" y="0"/>
                <wp:positionH relativeFrom="column">
                  <wp:posOffset>957197</wp:posOffset>
                </wp:positionH>
                <wp:positionV relativeFrom="paragraph">
                  <wp:posOffset>63500</wp:posOffset>
                </wp:positionV>
                <wp:extent cx="3623095" cy="207034"/>
                <wp:effectExtent l="0" t="0" r="15875" b="21590"/>
                <wp:wrapNone/>
                <wp:docPr id="1" name="Rectangle 1"/>
                <wp:cNvGraphicFramePr/>
                <a:graphic xmlns:a="http://schemas.openxmlformats.org/drawingml/2006/main">
                  <a:graphicData uri="http://schemas.microsoft.com/office/word/2010/wordprocessingShape">
                    <wps:wsp>
                      <wps:cNvSpPr/>
                      <wps:spPr>
                        <a:xfrm>
                          <a:off x="0" y="0"/>
                          <a:ext cx="3623095" cy="20703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75.35pt;margin-top:5pt;width:285.3pt;height:1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" filled="f" strokecolor="black [3213]" strokeweight=".5pt"/>
            </w:pict>
          </mc:Fallback>
        </mc:AlternateContent>
      </w:r>
    </w:p>
    <w:p w:rsidR="00525E8F" w:rsidRDefault="00525E8F" w:rsidP="00525E8F">
      <w:pPr>
        <w:spacing w:after="0" w:line="240" w:lineRule="auto"/>
        <w:ind w:left="720"/>
        <w:rPr>
          <w:rFonts w:asciiTheme="minorHAnsi" w:hAnsiTheme="minorHAnsi"/>
          <w:sz w:val="20"/>
          <w:szCs w:val="20"/>
        </w:rPr>
      </w:pPr>
    </w:p>
    <w:p w:rsidR="002E4E76" w:rsidRPr="00A313D3" w:rsidRDefault="002E4E76" w:rsidP="00525E8F">
      <w:pPr>
        <w:spacing w:after="0" w:line="240" w:lineRule="auto"/>
        <w:ind w:left="720"/>
        <w:rPr>
          <w:rFonts w:asciiTheme="minorHAnsi" w:hAnsiTheme="minorHAnsi"/>
          <w:sz w:val="20"/>
          <w:szCs w:val="20"/>
        </w:rPr>
      </w:pPr>
      <w:r>
        <w:rPr>
          <w:rFonts w:asciiTheme="minorHAnsi" w:hAnsiTheme="minorHAnsi"/>
          <w:sz w:val="20"/>
          <w:szCs w:val="20"/>
        </w:rPr>
        <w:t>Does the program include an executive cohort or track?   [</w:t>
      </w:r>
      <w:proofErr w:type="gramStart"/>
      <w:r>
        <w:rPr>
          <w:rFonts w:asciiTheme="minorHAnsi" w:hAnsiTheme="minorHAnsi"/>
          <w:sz w:val="20"/>
          <w:szCs w:val="20"/>
        </w:rPr>
        <w:t>yes/</w:t>
      </w:r>
      <w:proofErr w:type="gramEnd"/>
      <w:r>
        <w:rPr>
          <w:rFonts w:asciiTheme="minorHAnsi" w:hAnsiTheme="minorHAnsi"/>
          <w:sz w:val="20"/>
          <w:szCs w:val="20"/>
        </w:rPr>
        <w:t>no]</w:t>
      </w:r>
    </w:p>
    <w:p w:rsidR="00254164" w:rsidRPr="00A313D3" w:rsidRDefault="00254164" w:rsidP="00254164">
      <w:pPr>
        <w:pStyle w:val="Title"/>
        <w:jc w:val="left"/>
        <w:rPr>
          <w:rFonts w:asciiTheme="minorHAnsi" w:hAnsiTheme="minorHAnsi"/>
          <w:sz w:val="20"/>
          <w:szCs w:val="20"/>
        </w:rPr>
      </w:pPr>
      <w:r w:rsidRPr="00A313D3">
        <w:rPr>
          <w:rFonts w:asciiTheme="minorHAnsi" w:hAnsiTheme="minorHAnsi"/>
          <w:sz w:val="20"/>
          <w:szCs w:val="20"/>
        </w:rPr>
        <w:t>Substantive Change (if applicable)</w:t>
      </w:r>
    </w:p>
    <w:p w:rsidR="00254164" w:rsidRPr="00A313D3" w:rsidRDefault="00254164" w:rsidP="00254164">
      <w:pPr>
        <w:rPr>
          <w:rFonts w:asciiTheme="minorHAnsi" w:hAnsiTheme="minorHAnsi"/>
          <w:sz w:val="20"/>
          <w:szCs w:val="20"/>
        </w:rPr>
      </w:pPr>
    </w:p>
    <w:p w:rsidR="00A313D3" w:rsidRDefault="00254164" w:rsidP="00254164">
      <w:pPr>
        <w:numPr>
          <w:ilvl w:val="0"/>
          <w:numId w:val="4"/>
        </w:numPr>
        <w:spacing w:after="0" w:line="240" w:lineRule="auto"/>
        <w:rPr>
          <w:rFonts w:asciiTheme="minorHAnsi" w:hAnsiTheme="minorHAnsi"/>
          <w:sz w:val="20"/>
          <w:szCs w:val="20"/>
        </w:rPr>
      </w:pPr>
      <w:r w:rsidRPr="00A313D3">
        <w:rPr>
          <w:rFonts w:asciiTheme="minorHAnsi" w:hAnsiTheme="minorHAnsi"/>
          <w:sz w:val="20"/>
          <w:szCs w:val="20"/>
        </w:rPr>
        <w:t xml:space="preserve"> Has your program made any substantive changes since the most recent review or annual report? If so, please elaborate.  </w:t>
      </w:r>
      <w:r w:rsidRPr="00A313D3">
        <w:rPr>
          <w:rFonts w:asciiTheme="minorHAnsi" w:hAnsiTheme="minorHAnsi"/>
          <w:sz w:val="20"/>
          <w:szCs w:val="20"/>
        </w:rPr>
        <w:tab/>
      </w:r>
    </w:p>
    <w:p w:rsidR="00A45A92" w:rsidRDefault="00A45A92" w:rsidP="00A45A92">
      <w:pPr>
        <w:spacing w:after="0" w:line="240" w:lineRule="auto"/>
        <w:ind w:left="720"/>
        <w:rPr>
          <w:rFonts w:asciiTheme="minorHAnsi" w:hAnsiTheme="minorHAnsi"/>
          <w:sz w:val="20"/>
          <w:szCs w:val="20"/>
        </w:rPr>
      </w:pPr>
    </w:p>
    <w:p w:rsidR="00254164" w:rsidRPr="00DF1779" w:rsidRDefault="00254164" w:rsidP="00A313D3">
      <w:pPr>
        <w:spacing w:after="0" w:line="240" w:lineRule="auto"/>
        <w:ind w:left="360"/>
        <w:rPr>
          <w:rFonts w:asciiTheme="minorHAnsi" w:hAnsiTheme="minorHAnsi"/>
          <w:i/>
          <w:sz w:val="20"/>
          <w:szCs w:val="20"/>
        </w:rPr>
      </w:pPr>
      <w:r w:rsidRPr="00DF1779">
        <w:rPr>
          <w:rFonts w:asciiTheme="minorHAnsi" w:hAnsiTheme="minorHAnsi"/>
          <w:i/>
          <w:sz w:val="20"/>
          <w:szCs w:val="20"/>
        </w:rPr>
        <w:t>[A substantive change is defined as a significant departure from the last accreditation review regarding a program's operation, including but not limited t</w:t>
      </w:r>
      <w:r w:rsidR="00A313D3" w:rsidRPr="00DF1779">
        <w:rPr>
          <w:rFonts w:asciiTheme="minorHAnsi" w:hAnsiTheme="minorHAnsi"/>
          <w:i/>
          <w:sz w:val="20"/>
          <w:szCs w:val="20"/>
        </w:rPr>
        <w:t xml:space="preserve">o: mission, goals, objectives, </w:t>
      </w:r>
      <w:r w:rsidRPr="00DF1779">
        <w:rPr>
          <w:rFonts w:asciiTheme="minorHAnsi" w:hAnsiTheme="minorHAnsi"/>
          <w:i/>
          <w:sz w:val="20"/>
          <w:szCs w:val="20"/>
        </w:rPr>
        <w:t>assessment practices, delivery modalities and locations</w:t>
      </w:r>
      <w:r w:rsidR="00A313D3" w:rsidRPr="00DF1779">
        <w:rPr>
          <w:rFonts w:asciiTheme="minorHAnsi" w:hAnsiTheme="minorHAnsi"/>
          <w:i/>
          <w:sz w:val="20"/>
          <w:szCs w:val="20"/>
        </w:rPr>
        <w:t xml:space="preserve">, targeted student population, </w:t>
      </w:r>
      <w:r w:rsidRPr="00DF1779">
        <w:rPr>
          <w:rFonts w:asciiTheme="minorHAnsi" w:hAnsiTheme="minorHAnsi"/>
          <w:i/>
          <w:sz w:val="20"/>
          <w:szCs w:val="20"/>
        </w:rPr>
        <w:t xml:space="preserve">governance structures, and required and elective </w:t>
      </w:r>
      <w:r w:rsidR="00A313D3" w:rsidRPr="00DF1779">
        <w:rPr>
          <w:rFonts w:asciiTheme="minorHAnsi" w:hAnsiTheme="minorHAnsi"/>
          <w:i/>
          <w:sz w:val="20"/>
          <w:szCs w:val="20"/>
        </w:rPr>
        <w:t>c</w:t>
      </w:r>
      <w:r w:rsidRPr="00DF1779">
        <w:rPr>
          <w:rFonts w:asciiTheme="minorHAnsi" w:hAnsiTheme="minorHAnsi"/>
          <w:i/>
          <w:sz w:val="20"/>
          <w:szCs w:val="20"/>
        </w:rPr>
        <w:t>ompetencies.]</w:t>
      </w:r>
    </w:p>
    <w:p w:rsidR="00254164" w:rsidRPr="00A313D3" w:rsidRDefault="00254164" w:rsidP="00254164">
      <w:pPr>
        <w:pBdr>
          <w:top w:val="single" w:sz="4" w:space="1" w:color="auto"/>
          <w:left w:val="single" w:sz="4" w:space="4" w:color="auto"/>
          <w:bottom w:val="single" w:sz="4" w:space="1" w:color="auto"/>
          <w:right w:val="single" w:sz="4" w:space="4" w:color="auto"/>
        </w:pBdr>
        <w:rPr>
          <w:rFonts w:asciiTheme="minorHAnsi" w:hAnsiTheme="minorHAnsi"/>
          <w:sz w:val="20"/>
          <w:szCs w:val="20"/>
        </w:rPr>
      </w:pPr>
    </w:p>
    <w:p w:rsidR="00254164" w:rsidRPr="00A313D3" w:rsidRDefault="00254164" w:rsidP="00254164">
      <w:pPr>
        <w:pBdr>
          <w:top w:val="single" w:sz="4" w:space="1" w:color="auto"/>
          <w:left w:val="single" w:sz="4" w:space="4" w:color="auto"/>
          <w:bottom w:val="single" w:sz="4" w:space="1" w:color="auto"/>
          <w:right w:val="single" w:sz="4" w:space="4" w:color="auto"/>
        </w:pBdr>
        <w:rPr>
          <w:rFonts w:asciiTheme="minorHAnsi" w:hAnsiTheme="minorHAnsi"/>
          <w:sz w:val="20"/>
          <w:szCs w:val="20"/>
        </w:rPr>
      </w:pPr>
    </w:p>
    <w:p w:rsidR="00254164" w:rsidRPr="00A313D3" w:rsidRDefault="00254164" w:rsidP="00254164">
      <w:pPr>
        <w:pStyle w:val="Title"/>
        <w:jc w:val="left"/>
        <w:rPr>
          <w:rFonts w:asciiTheme="minorHAnsi" w:hAnsiTheme="minorHAnsi"/>
          <w:sz w:val="20"/>
          <w:szCs w:val="20"/>
        </w:rPr>
      </w:pPr>
      <w:r w:rsidRPr="00A313D3">
        <w:rPr>
          <w:rFonts w:asciiTheme="minorHAnsi" w:hAnsiTheme="minorHAnsi"/>
          <w:sz w:val="20"/>
          <w:szCs w:val="20"/>
        </w:rPr>
        <w:t>Program Evaluation</w:t>
      </w:r>
    </w:p>
    <w:p w:rsidR="00254164" w:rsidRPr="00A313D3" w:rsidRDefault="00254164" w:rsidP="00254164">
      <w:pPr>
        <w:pStyle w:val="Title"/>
        <w:numPr>
          <w:ilvl w:val="0"/>
          <w:numId w:val="4"/>
        </w:numPr>
        <w:jc w:val="left"/>
        <w:rPr>
          <w:rFonts w:asciiTheme="minorHAnsi" w:hAnsiTheme="minorHAnsi"/>
          <w:sz w:val="20"/>
          <w:szCs w:val="20"/>
        </w:rPr>
      </w:pPr>
      <w:r w:rsidRPr="00A313D3">
        <w:rPr>
          <w:rFonts w:asciiTheme="minorHAnsi" w:hAnsiTheme="minorHAnsi"/>
          <w:b w:val="0"/>
          <w:bCs w:val="0"/>
          <w:sz w:val="20"/>
          <w:szCs w:val="20"/>
        </w:rPr>
        <w:t xml:space="preserve">Program Evaluation: Please discuss how the program has </w:t>
      </w:r>
      <w:r w:rsidRPr="00A313D3">
        <w:rPr>
          <w:rFonts w:asciiTheme="minorHAnsi" w:hAnsiTheme="minorHAnsi"/>
          <w:b w:val="0"/>
          <w:sz w:val="20"/>
          <w:szCs w:val="20"/>
        </w:rPr>
        <w:t xml:space="preserve">collected, applied, and reported information about its performance and its operations to guide the evolution of the program’s mission and the program’s design and continuous improvement in the past year.  If you wish to upload any supplements, you may do so at the bottom of the form.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54164" w:rsidRPr="00A313D3" w:rsidTr="004E48C7">
        <w:tc>
          <w:tcPr>
            <w:tcW w:w="9576" w:type="dxa"/>
          </w:tcPr>
          <w:p w:rsidR="00254164" w:rsidRPr="00A313D3" w:rsidRDefault="00254164" w:rsidP="004E48C7">
            <w:pPr>
              <w:pStyle w:val="Title"/>
              <w:rPr>
                <w:rFonts w:asciiTheme="minorHAnsi" w:hAnsiTheme="minorHAnsi"/>
                <w:sz w:val="20"/>
                <w:szCs w:val="20"/>
              </w:rPr>
            </w:pPr>
          </w:p>
        </w:tc>
      </w:tr>
    </w:tbl>
    <w:p w:rsidR="00254164" w:rsidRPr="00A313D3" w:rsidRDefault="00254164" w:rsidP="00254164">
      <w:pPr>
        <w:pStyle w:val="Title"/>
        <w:jc w:val="left"/>
        <w:rPr>
          <w:rFonts w:asciiTheme="minorHAnsi" w:hAnsiTheme="minorHAnsi"/>
          <w:sz w:val="20"/>
          <w:szCs w:val="20"/>
        </w:rPr>
      </w:pPr>
      <w:r w:rsidRPr="00A313D3">
        <w:rPr>
          <w:rFonts w:asciiTheme="minorHAnsi" w:hAnsiTheme="minorHAnsi"/>
          <w:sz w:val="20"/>
          <w:szCs w:val="20"/>
        </w:rPr>
        <w:t xml:space="preserve"> Faculty Nucleus</w:t>
      </w:r>
    </w:p>
    <w:p w:rsidR="00254164" w:rsidRPr="00A313D3" w:rsidRDefault="00254164" w:rsidP="00254164">
      <w:pPr>
        <w:numPr>
          <w:ilvl w:val="0"/>
          <w:numId w:val="4"/>
        </w:numPr>
        <w:spacing w:after="0" w:line="240" w:lineRule="auto"/>
        <w:rPr>
          <w:rFonts w:asciiTheme="minorHAnsi" w:hAnsiTheme="minorHAnsi"/>
          <w:b/>
          <w:sz w:val="20"/>
          <w:szCs w:val="20"/>
        </w:rPr>
      </w:pPr>
      <w:r w:rsidRPr="00A313D3">
        <w:rPr>
          <w:rFonts w:asciiTheme="minorHAnsi" w:hAnsiTheme="minorHAnsi"/>
          <w:sz w:val="20"/>
          <w:szCs w:val="20"/>
        </w:rPr>
        <w:t>How many members of your faculty do you consider to be part of the faculty nucleus? _____</w:t>
      </w:r>
    </w:p>
    <w:p w:rsidR="00254164" w:rsidRDefault="00254164" w:rsidP="00254164">
      <w:pPr>
        <w:spacing w:after="0" w:line="240" w:lineRule="auto"/>
        <w:ind w:left="720"/>
        <w:rPr>
          <w:rFonts w:asciiTheme="minorHAnsi" w:hAnsiTheme="minorHAnsi"/>
          <w:b/>
          <w:sz w:val="20"/>
          <w:szCs w:val="20"/>
        </w:rPr>
      </w:pPr>
    </w:p>
    <w:p w:rsidR="00B63699" w:rsidRPr="00912D68" w:rsidRDefault="00B7333E" w:rsidP="00B63699">
      <w:pPr>
        <w:spacing w:after="0" w:line="240" w:lineRule="auto"/>
        <w:ind w:left="720"/>
        <w:rPr>
          <w:rFonts w:asciiTheme="minorHAnsi" w:hAnsiTheme="minorHAnsi"/>
          <w:b/>
          <w:sz w:val="20"/>
          <w:szCs w:val="20"/>
        </w:rPr>
      </w:pPr>
      <w:r>
        <w:rPr>
          <w:rFonts w:asciiTheme="minorHAnsi" w:hAnsiTheme="minorHAnsi"/>
          <w:sz w:val="20"/>
          <w:szCs w:val="20"/>
        </w:rPr>
        <w:t>In addition to indicating the number of nucleus faculty in question 5, n</w:t>
      </w:r>
      <w:r w:rsidR="00B63699" w:rsidRPr="00B63699">
        <w:rPr>
          <w:rFonts w:asciiTheme="minorHAnsi" w:hAnsiTheme="minorHAnsi"/>
          <w:sz w:val="20"/>
          <w:szCs w:val="20"/>
        </w:rPr>
        <w:t>ucleus faculty information should be entered using the "Add/ View a Faculty Member" tab at the top of the page. You only have to enter information for at least 5 nucleus faculty members.</w:t>
      </w:r>
      <w:r w:rsidR="00B63699" w:rsidRPr="00912D68">
        <w:rPr>
          <w:rFonts w:asciiTheme="minorHAnsi" w:hAnsiTheme="minorHAnsi"/>
          <w:b/>
          <w:sz w:val="20"/>
          <w:szCs w:val="20"/>
        </w:rPr>
        <w:t xml:space="preserve"> If you have previously entered faculty information in a Self-Study Report or Annual Report within this system</w:t>
      </w:r>
      <w:r w:rsidR="00912D68">
        <w:rPr>
          <w:rFonts w:asciiTheme="minorHAnsi" w:hAnsiTheme="minorHAnsi"/>
          <w:b/>
          <w:sz w:val="20"/>
          <w:szCs w:val="20"/>
        </w:rPr>
        <w:t>,</w:t>
      </w:r>
      <w:r w:rsidR="00B63699" w:rsidRPr="00912D68">
        <w:rPr>
          <w:rFonts w:asciiTheme="minorHAnsi" w:hAnsiTheme="minorHAnsi"/>
          <w:b/>
          <w:sz w:val="20"/>
          <w:szCs w:val="20"/>
        </w:rPr>
        <w:t xml:space="preserve"> the information will be auto-populated in the tab.</w:t>
      </w:r>
      <w:r w:rsidR="00912D68">
        <w:rPr>
          <w:rFonts w:asciiTheme="minorHAnsi" w:hAnsiTheme="minorHAnsi"/>
          <w:b/>
          <w:sz w:val="20"/>
          <w:szCs w:val="20"/>
        </w:rPr>
        <w:t xml:space="preserve"> Every year y</w:t>
      </w:r>
      <w:r w:rsidR="00B63699" w:rsidRPr="00912D68">
        <w:rPr>
          <w:rFonts w:asciiTheme="minorHAnsi" w:hAnsiTheme="minorHAnsi"/>
          <w:b/>
          <w:sz w:val="20"/>
          <w:szCs w:val="20"/>
        </w:rPr>
        <w:t xml:space="preserve">ou </w:t>
      </w:r>
      <w:r w:rsidR="00A86206">
        <w:rPr>
          <w:rFonts w:asciiTheme="minorHAnsi" w:hAnsiTheme="minorHAnsi"/>
          <w:b/>
          <w:sz w:val="20"/>
          <w:szCs w:val="20"/>
        </w:rPr>
        <w:t>must</w:t>
      </w:r>
      <w:r w:rsidR="00A86206" w:rsidRPr="00912D68">
        <w:rPr>
          <w:rFonts w:asciiTheme="minorHAnsi" w:hAnsiTheme="minorHAnsi"/>
          <w:b/>
          <w:sz w:val="20"/>
          <w:szCs w:val="20"/>
        </w:rPr>
        <w:t xml:space="preserve"> </w:t>
      </w:r>
      <w:r w:rsidR="00B63699" w:rsidRPr="00912D68">
        <w:rPr>
          <w:rFonts w:asciiTheme="minorHAnsi" w:hAnsiTheme="minorHAnsi"/>
          <w:b/>
          <w:sz w:val="20"/>
          <w:szCs w:val="20"/>
        </w:rPr>
        <w:t xml:space="preserve">check to verify </w:t>
      </w:r>
      <w:r w:rsidR="00A86206">
        <w:rPr>
          <w:rFonts w:asciiTheme="minorHAnsi" w:hAnsiTheme="minorHAnsi"/>
          <w:b/>
          <w:sz w:val="20"/>
          <w:szCs w:val="20"/>
        </w:rPr>
        <w:t>the accuracy of the information</w:t>
      </w:r>
      <w:r w:rsidR="00B63699" w:rsidRPr="00912D68">
        <w:rPr>
          <w:rFonts w:asciiTheme="minorHAnsi" w:hAnsiTheme="minorHAnsi"/>
          <w:b/>
          <w:sz w:val="20"/>
          <w:szCs w:val="20"/>
        </w:rPr>
        <w:t xml:space="preserve"> and edit as necessary.</w:t>
      </w:r>
    </w:p>
    <w:p w:rsidR="00B63699" w:rsidRPr="00B63699" w:rsidRDefault="00B63699" w:rsidP="00B63699">
      <w:pPr>
        <w:spacing w:after="0" w:line="240" w:lineRule="auto"/>
        <w:ind w:left="720"/>
        <w:rPr>
          <w:rFonts w:asciiTheme="minorHAnsi" w:hAnsiTheme="minorHAnsi"/>
          <w:sz w:val="20"/>
          <w:szCs w:val="20"/>
        </w:rPr>
      </w:pPr>
    </w:p>
    <w:p w:rsidR="00B63699" w:rsidRPr="00B63699" w:rsidRDefault="00B63699" w:rsidP="00B63699">
      <w:pPr>
        <w:spacing w:after="0" w:line="240" w:lineRule="auto"/>
        <w:ind w:left="720"/>
        <w:rPr>
          <w:rFonts w:asciiTheme="minorHAnsi" w:hAnsiTheme="minorHAnsi"/>
          <w:sz w:val="20"/>
          <w:szCs w:val="20"/>
        </w:rPr>
      </w:pPr>
      <w:r w:rsidRPr="00B63699">
        <w:rPr>
          <w:rFonts w:asciiTheme="minorHAnsi" w:hAnsiTheme="minorHAnsi"/>
          <w:sz w:val="20"/>
          <w:szCs w:val="20"/>
        </w:rPr>
        <w:t>Please provide the percentage of courses in each category that are taught by full and part-time faculty in the annual report year. Programs with multiple campuses or modalities should upload a supplemental table that breaks this information down by campus or modality.</w:t>
      </w:r>
    </w:p>
    <w:p w:rsidR="00B63699" w:rsidRPr="00A313D3" w:rsidRDefault="00B63699" w:rsidP="00254164">
      <w:pPr>
        <w:spacing w:after="0" w:line="240" w:lineRule="auto"/>
        <w:ind w:left="720"/>
        <w:rPr>
          <w:rFonts w:asciiTheme="minorHAnsi" w:hAnsiTheme="minorHAnsi"/>
          <w:b/>
          <w:sz w:val="20"/>
          <w:szCs w:val="20"/>
        </w:rPr>
      </w:pPr>
    </w:p>
    <w:p w:rsidR="00254164" w:rsidRPr="00A313D3" w:rsidRDefault="00254164" w:rsidP="004C4079">
      <w:pPr>
        <w:pStyle w:val="NoSpacing"/>
        <w:numPr>
          <w:ilvl w:val="0"/>
          <w:numId w:val="4"/>
        </w:numPr>
        <w:rPr>
          <w:rFonts w:asciiTheme="minorHAnsi" w:hAnsiTheme="minorHAnsi"/>
          <w:sz w:val="20"/>
          <w:szCs w:val="20"/>
        </w:rPr>
      </w:pPr>
      <w:r w:rsidRPr="00A313D3">
        <w:rPr>
          <w:rFonts w:asciiTheme="minorHAnsi" w:hAnsiTheme="minorHAnsi"/>
          <w:sz w:val="20"/>
          <w:szCs w:val="20"/>
        </w:rPr>
        <w:t xml:space="preserve">Please provide the percentage of courses in each category that are taught by full and part-time faculty in the annual report year.  </w:t>
      </w:r>
      <w:r w:rsidR="004C4079" w:rsidRPr="004C4079">
        <w:rPr>
          <w:rFonts w:asciiTheme="minorHAnsi" w:hAnsiTheme="minorHAnsi"/>
          <w:sz w:val="20"/>
          <w:szCs w:val="20"/>
        </w:rPr>
        <w:t xml:space="preserve">Programs with multiple campuses or modalities should also provide supplemental </w:t>
      </w:r>
      <w:proofErr w:type="gramStart"/>
      <w:r w:rsidR="004C4079" w:rsidRPr="004C4079">
        <w:rPr>
          <w:rFonts w:asciiTheme="minorHAnsi" w:hAnsiTheme="minorHAnsi"/>
          <w:sz w:val="20"/>
          <w:szCs w:val="20"/>
        </w:rPr>
        <w:t>table(s) that break</w:t>
      </w:r>
      <w:proofErr w:type="gramEnd"/>
      <w:r w:rsidR="004C4079" w:rsidRPr="004C4079">
        <w:rPr>
          <w:rFonts w:asciiTheme="minorHAnsi" w:hAnsiTheme="minorHAnsi"/>
          <w:sz w:val="20"/>
          <w:szCs w:val="20"/>
        </w:rPr>
        <w:t xml:space="preserve"> this information down by each campus or modality, using the green +Add new Delivery Modality breakdown button.  </w:t>
      </w:r>
      <w:r w:rsidRPr="00A313D3">
        <w:rPr>
          <w:rFonts w:asciiTheme="minorHAnsi" w:hAnsiTheme="minorHAnsi"/>
          <w:sz w:val="20"/>
          <w:szCs w:val="20"/>
        </w:rPr>
        <w:t xml:space="preserve"> </w:t>
      </w:r>
    </w:p>
    <w:p w:rsidR="00254164" w:rsidRPr="00A313D3" w:rsidRDefault="00254164" w:rsidP="00254164">
      <w:pPr>
        <w:pStyle w:val="NoSpacing"/>
        <w:rPr>
          <w:rFonts w:asciiTheme="minorHAnsi" w:hAnsi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5"/>
        <w:gridCol w:w="1915"/>
        <w:gridCol w:w="1915"/>
      </w:tblGrid>
      <w:tr w:rsidR="00254164" w:rsidRPr="00A313D3" w:rsidTr="004E48C7">
        <w:tc>
          <w:tcPr>
            <w:tcW w:w="1915" w:type="dxa"/>
          </w:tcPr>
          <w:p w:rsidR="00254164" w:rsidRPr="00A313D3" w:rsidRDefault="00254164" w:rsidP="004E48C7">
            <w:pPr>
              <w:rPr>
                <w:rFonts w:asciiTheme="minorHAnsi" w:hAnsiTheme="minorHAnsi"/>
                <w:sz w:val="20"/>
                <w:szCs w:val="20"/>
              </w:rPr>
            </w:pPr>
          </w:p>
        </w:tc>
        <w:tc>
          <w:tcPr>
            <w:tcW w:w="1915" w:type="dxa"/>
          </w:tcPr>
          <w:p w:rsidR="00254164" w:rsidRPr="00A313D3" w:rsidRDefault="00254164" w:rsidP="004E48C7">
            <w:pPr>
              <w:rPr>
                <w:rFonts w:asciiTheme="minorHAnsi" w:hAnsiTheme="minorHAnsi"/>
                <w:b/>
                <w:sz w:val="20"/>
                <w:szCs w:val="20"/>
              </w:rPr>
            </w:pPr>
            <w:r w:rsidRPr="00A313D3">
              <w:rPr>
                <w:rFonts w:asciiTheme="minorHAnsi" w:hAnsiTheme="minorHAnsi"/>
                <w:b/>
                <w:sz w:val="20"/>
                <w:szCs w:val="20"/>
              </w:rPr>
              <w:t>% Taught by Full Time Faculty</w:t>
            </w:r>
          </w:p>
          <w:p w:rsidR="00254164" w:rsidRPr="00A313D3" w:rsidRDefault="00254164" w:rsidP="004E48C7">
            <w:pPr>
              <w:rPr>
                <w:rFonts w:asciiTheme="minorHAnsi" w:hAnsiTheme="minorHAnsi"/>
                <w:b/>
                <w:sz w:val="20"/>
                <w:szCs w:val="20"/>
              </w:rPr>
            </w:pPr>
          </w:p>
        </w:tc>
        <w:tc>
          <w:tcPr>
            <w:tcW w:w="1915" w:type="dxa"/>
          </w:tcPr>
          <w:p w:rsidR="00254164" w:rsidRPr="00A313D3" w:rsidRDefault="00254164" w:rsidP="004E48C7">
            <w:pPr>
              <w:rPr>
                <w:rFonts w:asciiTheme="minorHAnsi" w:hAnsiTheme="minorHAnsi"/>
                <w:b/>
                <w:sz w:val="20"/>
                <w:szCs w:val="20"/>
              </w:rPr>
            </w:pPr>
            <w:r w:rsidRPr="00A313D3">
              <w:rPr>
                <w:rFonts w:asciiTheme="minorHAnsi" w:hAnsiTheme="minorHAnsi"/>
                <w:b/>
                <w:sz w:val="20"/>
                <w:szCs w:val="20"/>
              </w:rPr>
              <w:t>% taught by Part Time Faculty</w:t>
            </w:r>
            <w:r w:rsidRPr="00A313D3">
              <w:rPr>
                <w:rStyle w:val="EndnoteReference"/>
                <w:rFonts w:asciiTheme="minorHAnsi" w:hAnsiTheme="minorHAnsi"/>
                <w:b/>
                <w:sz w:val="20"/>
                <w:szCs w:val="20"/>
              </w:rPr>
              <w:endnoteReference w:id="1"/>
            </w:r>
          </w:p>
          <w:p w:rsidR="00254164" w:rsidRPr="00A313D3" w:rsidRDefault="00254164" w:rsidP="004E48C7">
            <w:pPr>
              <w:rPr>
                <w:rFonts w:asciiTheme="minorHAnsi" w:hAnsiTheme="minorHAnsi"/>
                <w:b/>
                <w:sz w:val="20"/>
                <w:szCs w:val="20"/>
              </w:rPr>
            </w:pPr>
          </w:p>
        </w:tc>
      </w:tr>
      <w:tr w:rsidR="00254164" w:rsidRPr="00A313D3" w:rsidTr="004E48C7">
        <w:tc>
          <w:tcPr>
            <w:tcW w:w="1915" w:type="dxa"/>
          </w:tcPr>
          <w:p w:rsidR="00254164" w:rsidRPr="00A313D3" w:rsidRDefault="00254164" w:rsidP="004E48C7">
            <w:pPr>
              <w:rPr>
                <w:rFonts w:asciiTheme="minorHAnsi" w:hAnsiTheme="minorHAnsi"/>
                <w:b/>
                <w:sz w:val="20"/>
                <w:szCs w:val="20"/>
              </w:rPr>
            </w:pPr>
            <w:r w:rsidRPr="00A313D3">
              <w:rPr>
                <w:rFonts w:asciiTheme="minorHAnsi" w:hAnsiTheme="minorHAnsi"/>
                <w:b/>
                <w:sz w:val="20"/>
                <w:szCs w:val="20"/>
              </w:rPr>
              <w:t>All Courses</w:t>
            </w:r>
            <w:r w:rsidRPr="00A313D3">
              <w:rPr>
                <w:rStyle w:val="EndnoteReference"/>
                <w:rFonts w:asciiTheme="minorHAnsi" w:hAnsiTheme="minorHAnsi"/>
                <w:b/>
                <w:sz w:val="20"/>
                <w:szCs w:val="20"/>
              </w:rPr>
              <w:endnoteReference w:id="2"/>
            </w:r>
          </w:p>
        </w:tc>
        <w:tc>
          <w:tcPr>
            <w:tcW w:w="1915" w:type="dxa"/>
          </w:tcPr>
          <w:p w:rsidR="00254164" w:rsidRPr="00A313D3" w:rsidRDefault="00254164" w:rsidP="004E48C7">
            <w:pPr>
              <w:rPr>
                <w:rFonts w:asciiTheme="minorHAnsi" w:hAnsiTheme="minorHAnsi"/>
                <w:sz w:val="20"/>
                <w:szCs w:val="20"/>
              </w:rPr>
            </w:pPr>
            <w:r w:rsidRPr="00A313D3">
              <w:rPr>
                <w:rFonts w:asciiTheme="minorHAnsi" w:hAnsiTheme="minorHAnsi"/>
                <w:sz w:val="20"/>
                <w:szCs w:val="20"/>
              </w:rPr>
              <w:t>%</w:t>
            </w:r>
          </w:p>
        </w:tc>
        <w:tc>
          <w:tcPr>
            <w:tcW w:w="1915" w:type="dxa"/>
          </w:tcPr>
          <w:p w:rsidR="00254164" w:rsidRPr="00A313D3" w:rsidRDefault="00254164" w:rsidP="004E48C7">
            <w:pPr>
              <w:rPr>
                <w:rFonts w:asciiTheme="minorHAnsi" w:hAnsiTheme="minorHAnsi"/>
                <w:sz w:val="20"/>
                <w:szCs w:val="20"/>
              </w:rPr>
            </w:pPr>
            <w:r w:rsidRPr="00A313D3">
              <w:rPr>
                <w:rFonts w:asciiTheme="minorHAnsi" w:hAnsiTheme="minorHAnsi"/>
                <w:sz w:val="20"/>
                <w:szCs w:val="20"/>
              </w:rPr>
              <w:t>%</w:t>
            </w:r>
          </w:p>
        </w:tc>
      </w:tr>
      <w:tr w:rsidR="00254164" w:rsidRPr="00A313D3" w:rsidTr="004E48C7">
        <w:tc>
          <w:tcPr>
            <w:tcW w:w="1915" w:type="dxa"/>
          </w:tcPr>
          <w:p w:rsidR="00254164" w:rsidRPr="00A313D3" w:rsidRDefault="00254164" w:rsidP="004E48C7">
            <w:pPr>
              <w:rPr>
                <w:rFonts w:asciiTheme="minorHAnsi" w:hAnsiTheme="minorHAnsi"/>
                <w:b/>
                <w:sz w:val="20"/>
                <w:szCs w:val="20"/>
              </w:rPr>
            </w:pPr>
            <w:r w:rsidRPr="00A313D3">
              <w:rPr>
                <w:rFonts w:asciiTheme="minorHAnsi" w:hAnsiTheme="minorHAnsi"/>
                <w:b/>
                <w:sz w:val="20"/>
                <w:szCs w:val="20"/>
              </w:rPr>
              <w:t>Courses delivering required competencies</w:t>
            </w:r>
          </w:p>
        </w:tc>
        <w:tc>
          <w:tcPr>
            <w:tcW w:w="1915" w:type="dxa"/>
          </w:tcPr>
          <w:p w:rsidR="00254164" w:rsidRPr="00A313D3" w:rsidRDefault="00254164" w:rsidP="004E48C7">
            <w:pPr>
              <w:rPr>
                <w:rFonts w:asciiTheme="minorHAnsi" w:hAnsiTheme="minorHAnsi"/>
                <w:sz w:val="20"/>
                <w:szCs w:val="20"/>
              </w:rPr>
            </w:pPr>
            <w:r w:rsidRPr="00A313D3">
              <w:rPr>
                <w:rFonts w:asciiTheme="minorHAnsi" w:hAnsiTheme="minorHAnsi"/>
                <w:sz w:val="20"/>
                <w:szCs w:val="20"/>
              </w:rPr>
              <w:t>%</w:t>
            </w:r>
          </w:p>
        </w:tc>
        <w:tc>
          <w:tcPr>
            <w:tcW w:w="1915" w:type="dxa"/>
          </w:tcPr>
          <w:p w:rsidR="00254164" w:rsidRPr="00A313D3" w:rsidRDefault="00254164" w:rsidP="004E48C7">
            <w:pPr>
              <w:rPr>
                <w:rFonts w:asciiTheme="minorHAnsi" w:hAnsiTheme="minorHAnsi"/>
                <w:sz w:val="20"/>
                <w:szCs w:val="20"/>
              </w:rPr>
            </w:pPr>
            <w:r w:rsidRPr="00A313D3">
              <w:rPr>
                <w:rFonts w:asciiTheme="minorHAnsi" w:hAnsiTheme="minorHAnsi"/>
                <w:sz w:val="20"/>
                <w:szCs w:val="20"/>
              </w:rPr>
              <w:t>%</w:t>
            </w:r>
          </w:p>
        </w:tc>
      </w:tr>
    </w:tbl>
    <w:p w:rsidR="00254164" w:rsidRPr="00A313D3" w:rsidRDefault="00254164" w:rsidP="00254164">
      <w:pPr>
        <w:pStyle w:val="NoSpacing"/>
        <w:rPr>
          <w:rFonts w:asciiTheme="minorHAnsi" w:hAnsiTheme="minorHAnsi"/>
          <w:sz w:val="20"/>
          <w:szCs w:val="20"/>
        </w:rPr>
      </w:pPr>
    </w:p>
    <w:p w:rsidR="00254164" w:rsidRPr="00A313D3" w:rsidRDefault="00254164" w:rsidP="00254164">
      <w:pPr>
        <w:numPr>
          <w:ilvl w:val="0"/>
          <w:numId w:val="4"/>
        </w:numPr>
        <w:spacing w:after="0" w:line="240" w:lineRule="auto"/>
        <w:rPr>
          <w:rFonts w:asciiTheme="minorHAnsi" w:hAnsiTheme="minorHAnsi"/>
          <w:sz w:val="20"/>
          <w:szCs w:val="20"/>
        </w:rPr>
      </w:pPr>
      <w:r w:rsidRPr="00A313D3">
        <w:rPr>
          <w:rFonts w:asciiTheme="minorHAnsi" w:hAnsiTheme="minorHAnsi"/>
          <w:sz w:val="20"/>
          <w:szCs w:val="20"/>
        </w:rPr>
        <w:t>Data Explanations:</w:t>
      </w:r>
    </w:p>
    <w:p w:rsidR="00254164" w:rsidRPr="00A313D3" w:rsidRDefault="00254164" w:rsidP="00254164">
      <w:pPr>
        <w:rPr>
          <w:rFonts w:asciiTheme="minorHAnsi" w:hAnsiTheme="minorHAnsi"/>
          <w:sz w:val="20"/>
          <w:szCs w:val="20"/>
        </w:rPr>
      </w:pPr>
      <w:r w:rsidRPr="00A313D3">
        <w:rPr>
          <w:rFonts w:asciiTheme="minorHAnsi" w:hAnsiTheme="minorHAnsi"/>
          <w:sz w:val="20"/>
          <w:szCs w:val="20"/>
        </w:rPr>
        <w:t>The following blank field is offered in case the program would like to provide any narrative context or explanation for any of the faculty data</w:t>
      </w:r>
      <w:r w:rsidR="006314CE">
        <w:rPr>
          <w:rFonts w:asciiTheme="minorHAnsi" w:hAnsiTheme="minorHAnsi"/>
          <w:sz w:val="20"/>
          <w:szCs w:val="20"/>
        </w:rPr>
        <w:t>, including course coverage,</w:t>
      </w:r>
      <w:r w:rsidRPr="00A313D3">
        <w:rPr>
          <w:rFonts w:asciiTheme="minorHAnsi" w:hAnsiTheme="minorHAnsi"/>
          <w:sz w:val="20"/>
          <w:szCs w:val="20"/>
        </w:rPr>
        <w:t xml:space="preserve"> in this form.  </w:t>
      </w:r>
      <w:r w:rsidR="002F1B0F">
        <w:rPr>
          <w:rFonts w:asciiTheme="minorHAnsi" w:hAnsiTheme="minorHAnsi"/>
          <w:sz w:val="20"/>
          <w:szCs w:val="20"/>
        </w:rPr>
        <w:t>If modality information is required, you may also use the box to provide additional breakdowns.</w:t>
      </w:r>
      <w:r w:rsidRPr="00A313D3">
        <w:rPr>
          <w:rFonts w:asciiTheme="minorHAnsi" w:hAnsiTheme="minorHAnsi"/>
          <w:sz w:val="20"/>
          <w:szCs w:val="20"/>
        </w:rPr>
        <w:t xml:space="preserve"> (Optional for all programs)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54164" w:rsidRPr="00A313D3" w:rsidTr="004E48C7">
        <w:tc>
          <w:tcPr>
            <w:tcW w:w="9576" w:type="dxa"/>
          </w:tcPr>
          <w:p w:rsidR="00254164" w:rsidRPr="00A313D3" w:rsidRDefault="00254164" w:rsidP="004E48C7">
            <w:pPr>
              <w:autoSpaceDE w:val="0"/>
              <w:autoSpaceDN w:val="0"/>
              <w:adjustRightInd w:val="0"/>
              <w:rPr>
                <w:rFonts w:asciiTheme="minorHAnsi" w:hAnsiTheme="minorHAnsi"/>
                <w:b/>
                <w:sz w:val="20"/>
                <w:szCs w:val="20"/>
              </w:rPr>
            </w:pPr>
          </w:p>
        </w:tc>
      </w:tr>
    </w:tbl>
    <w:p w:rsidR="00A31737" w:rsidRPr="00A31737" w:rsidRDefault="00A31737" w:rsidP="00A31737">
      <w:pPr>
        <w:pStyle w:val="Title"/>
        <w:numPr>
          <w:ilvl w:val="0"/>
          <w:numId w:val="4"/>
        </w:numPr>
        <w:jc w:val="left"/>
        <w:rPr>
          <w:rFonts w:asciiTheme="minorHAnsi" w:hAnsiTheme="minorHAnsi"/>
          <w:b w:val="0"/>
          <w:sz w:val="20"/>
          <w:szCs w:val="20"/>
        </w:rPr>
      </w:pPr>
      <w:r w:rsidRPr="00A31737">
        <w:rPr>
          <w:rFonts w:asciiTheme="minorHAnsi" w:hAnsiTheme="minorHAnsi"/>
          <w:b w:val="0"/>
          <w:sz w:val="20"/>
          <w:szCs w:val="20"/>
        </w:rPr>
        <w:t>Indicate how the program defines its Academic Year Calendar</w:t>
      </w:r>
      <w:r w:rsidR="00FB5095">
        <w:rPr>
          <w:rFonts w:asciiTheme="minorHAnsi" w:hAnsiTheme="minorHAnsi"/>
          <w:b w:val="0"/>
          <w:sz w:val="20"/>
          <w:szCs w:val="20"/>
        </w:rPr>
        <w:t>. For non-US programs (</w:t>
      </w:r>
      <w:r w:rsidR="00FB5095" w:rsidRPr="00FB5095">
        <w:rPr>
          <w:rFonts w:asciiTheme="minorHAnsi" w:hAnsiTheme="minorHAnsi"/>
          <w:sz w:val="20"/>
          <w:szCs w:val="20"/>
        </w:rPr>
        <w:t>only</w:t>
      </w:r>
      <w:r w:rsidR="00FB5095">
        <w:rPr>
          <w:rFonts w:asciiTheme="minorHAnsi" w:hAnsiTheme="minorHAnsi"/>
          <w:b w:val="0"/>
          <w:sz w:val="20"/>
          <w:szCs w:val="20"/>
        </w:rPr>
        <w:t>) selecting ‘other’, please specify the term in which the majority of students first enroll.</w:t>
      </w:r>
    </w:p>
    <w:p w:rsidR="00A31737" w:rsidRPr="00A31737" w:rsidRDefault="00A31737" w:rsidP="00A31737">
      <w:pPr>
        <w:pStyle w:val="Title"/>
        <w:numPr>
          <w:ilvl w:val="0"/>
          <w:numId w:val="8"/>
        </w:numPr>
        <w:jc w:val="left"/>
        <w:rPr>
          <w:rFonts w:asciiTheme="minorHAnsi" w:hAnsiTheme="minorHAnsi"/>
          <w:b w:val="0"/>
          <w:sz w:val="20"/>
          <w:szCs w:val="20"/>
        </w:rPr>
      </w:pPr>
      <w:r w:rsidRPr="00A31737">
        <w:rPr>
          <w:rFonts w:asciiTheme="minorHAnsi" w:hAnsiTheme="minorHAnsi"/>
          <w:b w:val="0"/>
          <w:sz w:val="20"/>
          <w:szCs w:val="20"/>
        </w:rPr>
        <w:t xml:space="preserve">Summer, </w:t>
      </w:r>
      <w:proofErr w:type="gramStart"/>
      <w:r w:rsidRPr="00A31737">
        <w:rPr>
          <w:rFonts w:asciiTheme="minorHAnsi" w:hAnsiTheme="minorHAnsi"/>
          <w:b w:val="0"/>
          <w:sz w:val="20"/>
          <w:szCs w:val="20"/>
        </w:rPr>
        <w:t>Fall</w:t>
      </w:r>
      <w:proofErr w:type="gramEnd"/>
      <w:r w:rsidRPr="00A31737">
        <w:rPr>
          <w:rFonts w:asciiTheme="minorHAnsi" w:hAnsiTheme="minorHAnsi"/>
          <w:b w:val="0"/>
          <w:sz w:val="20"/>
          <w:szCs w:val="20"/>
        </w:rPr>
        <w:t>, Spring</w:t>
      </w:r>
    </w:p>
    <w:p w:rsidR="00A31737" w:rsidRPr="00A31737" w:rsidRDefault="00A31737" w:rsidP="00A31737">
      <w:pPr>
        <w:pStyle w:val="Title"/>
        <w:numPr>
          <w:ilvl w:val="0"/>
          <w:numId w:val="8"/>
        </w:numPr>
        <w:jc w:val="left"/>
        <w:rPr>
          <w:rFonts w:asciiTheme="minorHAnsi" w:hAnsiTheme="minorHAnsi"/>
          <w:b w:val="0"/>
          <w:sz w:val="20"/>
          <w:szCs w:val="20"/>
        </w:rPr>
      </w:pPr>
      <w:r w:rsidRPr="00A31737">
        <w:rPr>
          <w:rFonts w:asciiTheme="minorHAnsi" w:hAnsiTheme="minorHAnsi"/>
          <w:b w:val="0"/>
          <w:sz w:val="20"/>
          <w:szCs w:val="20"/>
        </w:rPr>
        <w:t xml:space="preserve">Fall, </w:t>
      </w:r>
      <w:proofErr w:type="gramStart"/>
      <w:r w:rsidRPr="00A31737">
        <w:rPr>
          <w:rFonts w:asciiTheme="minorHAnsi" w:hAnsiTheme="minorHAnsi"/>
          <w:b w:val="0"/>
          <w:sz w:val="20"/>
          <w:szCs w:val="20"/>
        </w:rPr>
        <w:t>Spring</w:t>
      </w:r>
      <w:proofErr w:type="gramEnd"/>
      <w:r w:rsidRPr="00A31737">
        <w:rPr>
          <w:rFonts w:asciiTheme="minorHAnsi" w:hAnsiTheme="minorHAnsi"/>
          <w:b w:val="0"/>
          <w:sz w:val="20"/>
          <w:szCs w:val="20"/>
        </w:rPr>
        <w:t>, Summer</w:t>
      </w:r>
    </w:p>
    <w:p w:rsidR="00A31737" w:rsidRPr="00A31737" w:rsidRDefault="00A31737" w:rsidP="00A31737">
      <w:pPr>
        <w:pStyle w:val="Title"/>
        <w:numPr>
          <w:ilvl w:val="0"/>
          <w:numId w:val="8"/>
        </w:numPr>
        <w:jc w:val="left"/>
        <w:rPr>
          <w:rFonts w:asciiTheme="minorHAnsi" w:hAnsiTheme="minorHAnsi"/>
          <w:b w:val="0"/>
          <w:sz w:val="20"/>
          <w:szCs w:val="20"/>
        </w:rPr>
      </w:pPr>
      <w:r w:rsidRPr="00A31737">
        <w:rPr>
          <w:rFonts w:asciiTheme="minorHAnsi" w:hAnsiTheme="minorHAnsi"/>
          <w:b w:val="0"/>
          <w:sz w:val="20"/>
          <w:szCs w:val="20"/>
        </w:rPr>
        <w:t>Other (please specify)</w:t>
      </w:r>
    </w:p>
    <w:p w:rsidR="00A31737" w:rsidRDefault="00A31737" w:rsidP="00A31737">
      <w:pPr>
        <w:pStyle w:val="Title"/>
        <w:jc w:val="left"/>
        <w:rPr>
          <w:rFonts w:asciiTheme="minorHAnsi" w:hAnsiTheme="minorHAnsi"/>
          <w:sz w:val="20"/>
          <w:szCs w:val="20"/>
        </w:rPr>
      </w:pPr>
      <w:r w:rsidRPr="00A31737">
        <w:rPr>
          <w:rFonts w:asciiTheme="minorHAnsi" w:hAnsiTheme="minorHAnsi"/>
          <w:sz w:val="20"/>
          <w:szCs w:val="20"/>
        </w:rPr>
        <w:t xml:space="preserve">  </w:t>
      </w:r>
    </w:p>
    <w:p w:rsidR="00254164" w:rsidRPr="00A313D3" w:rsidRDefault="00254164" w:rsidP="00254164">
      <w:pPr>
        <w:pStyle w:val="Title"/>
        <w:jc w:val="left"/>
        <w:rPr>
          <w:rFonts w:asciiTheme="minorHAnsi" w:hAnsiTheme="minorHAnsi"/>
          <w:sz w:val="20"/>
          <w:szCs w:val="20"/>
        </w:rPr>
      </w:pPr>
      <w:r w:rsidRPr="00A313D3">
        <w:rPr>
          <w:rFonts w:asciiTheme="minorHAnsi" w:hAnsiTheme="minorHAnsi"/>
          <w:sz w:val="20"/>
          <w:szCs w:val="20"/>
        </w:rPr>
        <w:t>Student Data</w:t>
      </w:r>
    </w:p>
    <w:p w:rsidR="00254164" w:rsidRPr="00A313D3" w:rsidRDefault="00254164" w:rsidP="00254164">
      <w:pPr>
        <w:pStyle w:val="NoSpacing"/>
        <w:numPr>
          <w:ilvl w:val="0"/>
          <w:numId w:val="4"/>
        </w:numPr>
        <w:rPr>
          <w:rFonts w:asciiTheme="minorHAnsi" w:hAnsiTheme="minorHAnsi"/>
          <w:sz w:val="20"/>
          <w:szCs w:val="20"/>
        </w:rPr>
      </w:pPr>
      <w:r w:rsidRPr="00A313D3">
        <w:rPr>
          <w:rFonts w:asciiTheme="minorHAnsi" w:hAnsiTheme="minorHAnsi"/>
          <w:sz w:val="20"/>
          <w:szCs w:val="20"/>
        </w:rPr>
        <w:t>Admissions:</w:t>
      </w:r>
    </w:p>
    <w:p w:rsidR="00254164" w:rsidRPr="00A313D3" w:rsidRDefault="00254164" w:rsidP="00254164">
      <w:pPr>
        <w:pStyle w:val="NoSpacing"/>
        <w:rPr>
          <w:rFonts w:asciiTheme="minorHAnsi" w:hAnsiTheme="minorHAnsi"/>
          <w:sz w:val="20"/>
          <w:szCs w:val="20"/>
        </w:rPr>
      </w:pPr>
      <w:r w:rsidRPr="00A313D3">
        <w:rPr>
          <w:rFonts w:asciiTheme="minorHAnsi" w:hAnsiTheme="minorHAnsi"/>
          <w:sz w:val="20"/>
          <w:szCs w:val="20"/>
        </w:rPr>
        <w:t xml:space="preserve">Please fill out this table describing your program’s applicant pool for the annual report year.  Combine applicants across the year into one pool. The number of enrolled students should only include those students who were admitted and enrolled within the annual report year. This number should </w:t>
      </w:r>
      <w:r w:rsidRPr="00A313D3">
        <w:rPr>
          <w:rFonts w:asciiTheme="minorHAnsi" w:hAnsiTheme="minorHAnsi"/>
          <w:i/>
          <w:sz w:val="20"/>
          <w:szCs w:val="20"/>
        </w:rPr>
        <w:t>not</w:t>
      </w:r>
      <w:r w:rsidRPr="00A313D3">
        <w:rPr>
          <w:rFonts w:asciiTheme="minorHAnsi" w:hAnsiTheme="minorHAnsi"/>
          <w:sz w:val="20"/>
          <w:szCs w:val="20"/>
        </w:rPr>
        <w:t xml:space="preserve"> reflect total student enrollment.</w:t>
      </w:r>
      <w:r w:rsidR="009D645C">
        <w:rPr>
          <w:rFonts w:asciiTheme="minorHAnsi" w:hAnsiTheme="minorHAnsi"/>
          <w:sz w:val="20"/>
          <w:szCs w:val="20"/>
        </w:rPr>
        <w:t xml:space="preserve"> </w:t>
      </w:r>
      <w:r w:rsidR="004C4079" w:rsidRPr="004C4079">
        <w:rPr>
          <w:rFonts w:asciiTheme="minorHAnsi" w:hAnsiTheme="minorHAnsi"/>
          <w:sz w:val="20"/>
          <w:szCs w:val="20"/>
        </w:rPr>
        <w:t xml:space="preserve">Programs with multiple campuses or modalities should also provide supplemental </w:t>
      </w:r>
      <w:proofErr w:type="gramStart"/>
      <w:r w:rsidR="004C4079" w:rsidRPr="004C4079">
        <w:rPr>
          <w:rFonts w:asciiTheme="minorHAnsi" w:hAnsiTheme="minorHAnsi"/>
          <w:sz w:val="20"/>
          <w:szCs w:val="20"/>
        </w:rPr>
        <w:t>table(s) that break</w:t>
      </w:r>
      <w:proofErr w:type="gramEnd"/>
      <w:r w:rsidR="004C4079" w:rsidRPr="004C4079">
        <w:rPr>
          <w:rFonts w:asciiTheme="minorHAnsi" w:hAnsiTheme="minorHAnsi"/>
          <w:sz w:val="20"/>
          <w:szCs w:val="20"/>
        </w:rPr>
        <w:t xml:space="preserve"> this information down by each campus or modality, using the green +Add new Delivery Modality breakdown button.  </w:t>
      </w:r>
    </w:p>
    <w:p w:rsidR="00254164" w:rsidRPr="00A313D3" w:rsidRDefault="00254164" w:rsidP="00254164">
      <w:pPr>
        <w:autoSpaceDE w:val="0"/>
        <w:autoSpaceDN w:val="0"/>
        <w:adjustRightInd w:val="0"/>
        <w:rPr>
          <w:rFonts w:asciiTheme="minorHAnsi" w:hAnsiTheme="minorHAnsi"/>
          <w:b/>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6"/>
        <w:gridCol w:w="2394"/>
      </w:tblGrid>
      <w:tr w:rsidR="00254164" w:rsidRPr="00A313D3" w:rsidTr="004E48C7">
        <w:tc>
          <w:tcPr>
            <w:tcW w:w="2286" w:type="dxa"/>
          </w:tcPr>
          <w:p w:rsidR="00254164" w:rsidRPr="00A313D3" w:rsidRDefault="00254164" w:rsidP="004E48C7">
            <w:pPr>
              <w:autoSpaceDE w:val="0"/>
              <w:autoSpaceDN w:val="0"/>
              <w:adjustRightInd w:val="0"/>
              <w:rPr>
                <w:rFonts w:asciiTheme="minorHAnsi" w:hAnsiTheme="minorHAnsi"/>
                <w:b/>
                <w:sz w:val="20"/>
                <w:szCs w:val="20"/>
              </w:rPr>
            </w:pPr>
            <w:r w:rsidRPr="00A313D3">
              <w:rPr>
                <w:rFonts w:asciiTheme="minorHAnsi" w:hAnsiTheme="minorHAnsi"/>
                <w:b/>
                <w:sz w:val="20"/>
                <w:szCs w:val="20"/>
              </w:rPr>
              <w:t>Student Category</w:t>
            </w:r>
          </w:p>
        </w:tc>
        <w:tc>
          <w:tcPr>
            <w:tcW w:w="2394" w:type="dxa"/>
          </w:tcPr>
          <w:p w:rsidR="00254164" w:rsidRPr="00A313D3" w:rsidRDefault="00254164" w:rsidP="004E48C7">
            <w:pPr>
              <w:autoSpaceDE w:val="0"/>
              <w:autoSpaceDN w:val="0"/>
              <w:adjustRightInd w:val="0"/>
              <w:jc w:val="center"/>
              <w:rPr>
                <w:rFonts w:asciiTheme="minorHAnsi" w:hAnsiTheme="minorHAnsi"/>
                <w:b/>
                <w:sz w:val="20"/>
                <w:szCs w:val="20"/>
              </w:rPr>
            </w:pPr>
            <w:r w:rsidRPr="00A313D3">
              <w:rPr>
                <w:rFonts w:asciiTheme="minorHAnsi" w:hAnsiTheme="minorHAnsi"/>
                <w:b/>
                <w:sz w:val="20"/>
                <w:szCs w:val="20"/>
              </w:rPr>
              <w:t>Number of Students</w:t>
            </w:r>
          </w:p>
        </w:tc>
      </w:tr>
      <w:tr w:rsidR="00254164" w:rsidRPr="00A313D3" w:rsidTr="004E48C7">
        <w:tc>
          <w:tcPr>
            <w:tcW w:w="2286" w:type="dxa"/>
          </w:tcPr>
          <w:p w:rsidR="00254164" w:rsidRPr="00A313D3" w:rsidRDefault="00254164" w:rsidP="004E48C7">
            <w:pPr>
              <w:autoSpaceDE w:val="0"/>
              <w:autoSpaceDN w:val="0"/>
              <w:adjustRightInd w:val="0"/>
              <w:rPr>
                <w:rFonts w:asciiTheme="minorHAnsi" w:hAnsiTheme="minorHAnsi"/>
                <w:b/>
                <w:sz w:val="20"/>
                <w:szCs w:val="20"/>
              </w:rPr>
            </w:pPr>
            <w:r w:rsidRPr="00A313D3">
              <w:rPr>
                <w:rFonts w:asciiTheme="minorHAnsi" w:hAnsiTheme="minorHAnsi"/>
                <w:b/>
                <w:sz w:val="20"/>
                <w:szCs w:val="20"/>
              </w:rPr>
              <w:t>Applicants</w:t>
            </w:r>
          </w:p>
        </w:tc>
        <w:tc>
          <w:tcPr>
            <w:tcW w:w="2394" w:type="dxa"/>
          </w:tcPr>
          <w:p w:rsidR="00254164" w:rsidRPr="00A313D3" w:rsidRDefault="00254164" w:rsidP="004E48C7">
            <w:pPr>
              <w:autoSpaceDE w:val="0"/>
              <w:autoSpaceDN w:val="0"/>
              <w:adjustRightInd w:val="0"/>
              <w:rPr>
                <w:rFonts w:asciiTheme="minorHAnsi" w:hAnsiTheme="minorHAnsi"/>
                <w:sz w:val="20"/>
                <w:szCs w:val="20"/>
              </w:rPr>
            </w:pPr>
          </w:p>
        </w:tc>
      </w:tr>
      <w:tr w:rsidR="00254164" w:rsidRPr="00A313D3" w:rsidTr="004E48C7">
        <w:tc>
          <w:tcPr>
            <w:tcW w:w="2286" w:type="dxa"/>
          </w:tcPr>
          <w:p w:rsidR="00254164" w:rsidRPr="00A313D3" w:rsidRDefault="00254164" w:rsidP="004E48C7">
            <w:pPr>
              <w:autoSpaceDE w:val="0"/>
              <w:autoSpaceDN w:val="0"/>
              <w:adjustRightInd w:val="0"/>
              <w:rPr>
                <w:rFonts w:asciiTheme="minorHAnsi" w:hAnsiTheme="minorHAnsi"/>
                <w:b/>
                <w:sz w:val="20"/>
                <w:szCs w:val="20"/>
              </w:rPr>
            </w:pPr>
            <w:r w:rsidRPr="00A313D3">
              <w:rPr>
                <w:rFonts w:asciiTheme="minorHAnsi" w:hAnsiTheme="minorHAnsi"/>
                <w:b/>
                <w:sz w:val="20"/>
                <w:szCs w:val="20"/>
              </w:rPr>
              <w:t>Admitted Students</w:t>
            </w:r>
          </w:p>
        </w:tc>
        <w:tc>
          <w:tcPr>
            <w:tcW w:w="2394" w:type="dxa"/>
          </w:tcPr>
          <w:p w:rsidR="00254164" w:rsidRPr="00A313D3" w:rsidRDefault="00254164" w:rsidP="004E48C7">
            <w:pPr>
              <w:autoSpaceDE w:val="0"/>
              <w:autoSpaceDN w:val="0"/>
              <w:adjustRightInd w:val="0"/>
              <w:rPr>
                <w:rFonts w:asciiTheme="minorHAnsi" w:hAnsiTheme="minorHAnsi"/>
                <w:sz w:val="20"/>
                <w:szCs w:val="20"/>
              </w:rPr>
            </w:pPr>
          </w:p>
        </w:tc>
      </w:tr>
      <w:tr w:rsidR="00254164" w:rsidRPr="00A313D3" w:rsidTr="004E48C7">
        <w:tc>
          <w:tcPr>
            <w:tcW w:w="2286" w:type="dxa"/>
          </w:tcPr>
          <w:p w:rsidR="00254164" w:rsidRPr="00A313D3" w:rsidRDefault="00254164" w:rsidP="004E48C7">
            <w:pPr>
              <w:autoSpaceDE w:val="0"/>
              <w:autoSpaceDN w:val="0"/>
              <w:adjustRightInd w:val="0"/>
              <w:rPr>
                <w:rFonts w:asciiTheme="minorHAnsi" w:hAnsiTheme="minorHAnsi"/>
                <w:b/>
                <w:sz w:val="20"/>
                <w:szCs w:val="20"/>
              </w:rPr>
            </w:pPr>
            <w:r w:rsidRPr="00A313D3">
              <w:rPr>
                <w:rFonts w:asciiTheme="minorHAnsi" w:hAnsiTheme="minorHAnsi"/>
                <w:b/>
                <w:sz w:val="20"/>
                <w:szCs w:val="20"/>
              </w:rPr>
              <w:t>Enrolled Students</w:t>
            </w:r>
          </w:p>
        </w:tc>
        <w:tc>
          <w:tcPr>
            <w:tcW w:w="2394" w:type="dxa"/>
          </w:tcPr>
          <w:p w:rsidR="00254164" w:rsidRPr="00A313D3" w:rsidRDefault="00254164" w:rsidP="004E48C7">
            <w:pPr>
              <w:autoSpaceDE w:val="0"/>
              <w:autoSpaceDN w:val="0"/>
              <w:adjustRightInd w:val="0"/>
              <w:rPr>
                <w:rFonts w:asciiTheme="minorHAnsi" w:hAnsiTheme="minorHAnsi"/>
                <w:sz w:val="20"/>
                <w:szCs w:val="20"/>
              </w:rPr>
            </w:pPr>
          </w:p>
        </w:tc>
      </w:tr>
    </w:tbl>
    <w:p w:rsidR="00254164" w:rsidRPr="00A313D3" w:rsidRDefault="00254164" w:rsidP="00254164">
      <w:pPr>
        <w:rPr>
          <w:rFonts w:asciiTheme="minorHAnsi" w:hAnsiTheme="minorHAnsi"/>
          <w:sz w:val="20"/>
          <w:szCs w:val="20"/>
        </w:rPr>
      </w:pPr>
    </w:p>
    <w:p w:rsidR="00254164" w:rsidRPr="00A313D3" w:rsidRDefault="00254164" w:rsidP="00254164">
      <w:pPr>
        <w:rPr>
          <w:rFonts w:asciiTheme="minorHAnsi" w:hAnsiTheme="minorHAnsi"/>
          <w:sz w:val="20"/>
          <w:szCs w:val="20"/>
        </w:rPr>
      </w:pPr>
    </w:p>
    <w:p w:rsidR="00254164" w:rsidRPr="00A313D3" w:rsidRDefault="00254164" w:rsidP="00254164">
      <w:pPr>
        <w:numPr>
          <w:ilvl w:val="0"/>
          <w:numId w:val="4"/>
        </w:numPr>
        <w:autoSpaceDE w:val="0"/>
        <w:autoSpaceDN w:val="0"/>
        <w:adjustRightInd w:val="0"/>
        <w:spacing w:after="0" w:line="240" w:lineRule="auto"/>
        <w:rPr>
          <w:rFonts w:asciiTheme="minorHAnsi" w:hAnsiTheme="minorHAnsi"/>
          <w:sz w:val="20"/>
          <w:szCs w:val="20"/>
        </w:rPr>
      </w:pPr>
      <w:r w:rsidRPr="00A313D3">
        <w:rPr>
          <w:rFonts w:asciiTheme="minorHAnsi" w:hAnsiTheme="minorHAnsi"/>
          <w:sz w:val="20"/>
          <w:szCs w:val="20"/>
        </w:rPr>
        <w:lastRenderedPageBreak/>
        <w:t>Graduation Rates:</w:t>
      </w:r>
    </w:p>
    <w:p w:rsidR="00254164" w:rsidRPr="00A313D3" w:rsidRDefault="00254164" w:rsidP="00254164">
      <w:pPr>
        <w:autoSpaceDE w:val="0"/>
        <w:autoSpaceDN w:val="0"/>
        <w:adjustRightInd w:val="0"/>
        <w:rPr>
          <w:rFonts w:asciiTheme="minorHAnsi" w:hAnsiTheme="minorHAnsi"/>
          <w:sz w:val="20"/>
          <w:szCs w:val="20"/>
        </w:rPr>
      </w:pPr>
      <w:r w:rsidRPr="00A313D3">
        <w:rPr>
          <w:rFonts w:asciiTheme="minorHAnsi" w:hAnsiTheme="minorHAnsi"/>
          <w:sz w:val="20"/>
          <w:szCs w:val="20"/>
        </w:rPr>
        <w:t>Below, using the ARY-5 cohort</w:t>
      </w:r>
      <w:r w:rsidRPr="00A313D3">
        <w:rPr>
          <w:rStyle w:val="EndnoteReference"/>
          <w:rFonts w:asciiTheme="minorHAnsi" w:hAnsiTheme="minorHAnsi"/>
          <w:sz w:val="20"/>
          <w:szCs w:val="20"/>
        </w:rPr>
        <w:endnoteReference w:id="3"/>
      </w:r>
      <w:r w:rsidRPr="00A313D3">
        <w:rPr>
          <w:rFonts w:asciiTheme="minorHAnsi" w:hAnsiTheme="minorHAnsi"/>
          <w:sz w:val="20"/>
          <w:szCs w:val="20"/>
        </w:rPr>
        <w:t xml:space="preserve">, indicate the cohort’s initial enrollment numbers, how many of those enrolled graduated within </w:t>
      </w:r>
      <w:r w:rsidR="0070553D">
        <w:rPr>
          <w:rFonts w:asciiTheme="minorHAnsi" w:hAnsiTheme="minorHAnsi"/>
          <w:sz w:val="20"/>
          <w:szCs w:val="20"/>
        </w:rPr>
        <w:t>2 years, as well as those students graduating within3 and 4 years.</w:t>
      </w:r>
      <w:r w:rsidRPr="00A313D3">
        <w:rPr>
          <w:rFonts w:asciiTheme="minorHAnsi" w:hAnsiTheme="minorHAnsi"/>
          <w:sz w:val="20"/>
          <w:szCs w:val="20"/>
        </w:rPr>
        <w:t xml:space="preserve"> Note that the numbers in each successive column are cumulative, meaning  that the number of students in the column for </w:t>
      </w:r>
      <w:r w:rsidR="0070553D">
        <w:rPr>
          <w:rFonts w:asciiTheme="minorHAnsi" w:hAnsiTheme="minorHAnsi"/>
          <w:sz w:val="20"/>
          <w:szCs w:val="20"/>
        </w:rPr>
        <w:t>4 years</w:t>
      </w:r>
      <w:r w:rsidRPr="00A313D3">
        <w:rPr>
          <w:rFonts w:asciiTheme="minorHAnsi" w:hAnsiTheme="minorHAnsi"/>
          <w:sz w:val="20"/>
          <w:szCs w:val="20"/>
        </w:rPr>
        <w:t xml:space="preserve"> should include the numbers of students from the </w:t>
      </w:r>
      <w:r w:rsidR="0070553D">
        <w:rPr>
          <w:rFonts w:asciiTheme="minorHAnsi" w:hAnsiTheme="minorHAnsi"/>
          <w:sz w:val="20"/>
          <w:szCs w:val="20"/>
        </w:rPr>
        <w:t>3 year</w:t>
      </w:r>
      <w:r w:rsidRPr="00A313D3">
        <w:rPr>
          <w:rFonts w:asciiTheme="minorHAnsi" w:hAnsiTheme="minorHAnsi"/>
          <w:sz w:val="20"/>
          <w:szCs w:val="20"/>
        </w:rPr>
        <w:t xml:space="preserve"> column, plus those that graduated within </w:t>
      </w:r>
      <w:r w:rsidR="0070553D">
        <w:rPr>
          <w:rFonts w:asciiTheme="minorHAnsi" w:hAnsiTheme="minorHAnsi"/>
          <w:sz w:val="20"/>
          <w:szCs w:val="20"/>
        </w:rPr>
        <w:t>3-4 years</w:t>
      </w:r>
      <w:r w:rsidRPr="00A313D3">
        <w:rPr>
          <w:rFonts w:asciiTheme="minorHAnsi" w:hAnsiTheme="minorHAnsi"/>
          <w:sz w:val="20"/>
          <w:szCs w:val="20"/>
        </w:rPr>
        <w:t xml:space="preserve">. </w:t>
      </w:r>
      <w:r w:rsidR="0070553D">
        <w:rPr>
          <w:rFonts w:asciiTheme="minorHAnsi" w:hAnsiTheme="minorHAnsi"/>
          <w:sz w:val="20"/>
          <w:szCs w:val="20"/>
        </w:rPr>
        <w:t>In the final column, sum the total number of students who have graduated (column 4) and those students who are continuing to graduation.</w:t>
      </w:r>
      <w:r w:rsidRPr="00A313D3">
        <w:rPr>
          <w:rFonts w:asciiTheme="minorHAnsi" w:hAnsiTheme="minorHAnsi"/>
          <w:sz w:val="20"/>
          <w:szCs w:val="20"/>
        </w:rPr>
        <w:t xml:space="preserve"> For example, if 15 students initially enrolled, 10 graduated in </w:t>
      </w:r>
      <w:r w:rsidR="0070553D">
        <w:rPr>
          <w:rFonts w:asciiTheme="minorHAnsi" w:hAnsiTheme="minorHAnsi"/>
          <w:sz w:val="20"/>
          <w:szCs w:val="20"/>
        </w:rPr>
        <w:t>2 years</w:t>
      </w:r>
      <w:r w:rsidRPr="00A313D3">
        <w:rPr>
          <w:rFonts w:asciiTheme="minorHAnsi" w:hAnsiTheme="minorHAnsi"/>
          <w:sz w:val="20"/>
          <w:szCs w:val="20"/>
        </w:rPr>
        <w:t xml:space="preserve">, 2 graduated in </w:t>
      </w:r>
      <w:r w:rsidR="0070553D">
        <w:rPr>
          <w:rFonts w:asciiTheme="minorHAnsi" w:hAnsiTheme="minorHAnsi"/>
          <w:sz w:val="20"/>
          <w:szCs w:val="20"/>
        </w:rPr>
        <w:t>3 years,</w:t>
      </w:r>
      <w:r w:rsidRPr="00A313D3">
        <w:rPr>
          <w:rFonts w:asciiTheme="minorHAnsi" w:hAnsiTheme="minorHAnsi"/>
          <w:sz w:val="20"/>
          <w:szCs w:val="20"/>
        </w:rPr>
        <w:t xml:space="preserve"> 1 graduated in </w:t>
      </w:r>
      <w:r w:rsidR="0070553D">
        <w:rPr>
          <w:rFonts w:asciiTheme="minorHAnsi" w:hAnsiTheme="minorHAnsi"/>
          <w:sz w:val="20"/>
          <w:szCs w:val="20"/>
        </w:rPr>
        <w:t>4 years, and 2 more are still active in the program,</w:t>
      </w:r>
      <w:r w:rsidRPr="00A313D3">
        <w:rPr>
          <w:rFonts w:asciiTheme="minorHAnsi" w:hAnsiTheme="minorHAnsi"/>
          <w:sz w:val="20"/>
          <w:szCs w:val="20"/>
        </w:rPr>
        <w:t xml:space="preserve"> </w:t>
      </w:r>
      <w:proofErr w:type="gramStart"/>
      <w:r w:rsidRPr="00A313D3">
        <w:rPr>
          <w:rFonts w:asciiTheme="minorHAnsi" w:hAnsiTheme="minorHAnsi"/>
          <w:sz w:val="20"/>
          <w:szCs w:val="20"/>
        </w:rPr>
        <w:t>you</w:t>
      </w:r>
      <w:proofErr w:type="gramEnd"/>
      <w:r w:rsidRPr="00A313D3">
        <w:rPr>
          <w:rFonts w:asciiTheme="minorHAnsi" w:hAnsiTheme="minorHAnsi"/>
          <w:sz w:val="20"/>
          <w:szCs w:val="20"/>
        </w:rPr>
        <w:t xml:space="preserve"> would enter: 15; 10; 12; 13</w:t>
      </w:r>
      <w:r w:rsidR="0070553D">
        <w:rPr>
          <w:rFonts w:asciiTheme="minorHAnsi" w:hAnsiTheme="minorHAnsi"/>
          <w:sz w:val="20"/>
          <w:szCs w:val="20"/>
        </w:rPr>
        <w:t>; 15</w:t>
      </w:r>
      <w:r w:rsidRPr="00A313D3">
        <w:rPr>
          <w:rFonts w:asciiTheme="minorHAnsi" w:hAnsiTheme="minorHAnsi"/>
          <w:sz w:val="20"/>
          <w:szCs w:val="20"/>
        </w:rPr>
        <w:t xml:space="preserve">.  NOT </w:t>
      </w:r>
      <w:r w:rsidRPr="00A313D3">
        <w:rPr>
          <w:rFonts w:asciiTheme="minorHAnsi" w:hAnsiTheme="minorHAnsi"/>
          <w:strike/>
          <w:sz w:val="20"/>
          <w:szCs w:val="20"/>
        </w:rPr>
        <w:t>15; 10; 2; 1</w:t>
      </w:r>
      <w:r w:rsidR="0070553D">
        <w:rPr>
          <w:rFonts w:asciiTheme="minorHAnsi" w:hAnsiTheme="minorHAnsi"/>
          <w:strike/>
          <w:sz w:val="20"/>
          <w:szCs w:val="20"/>
        </w:rPr>
        <w:t>; 2</w:t>
      </w:r>
      <w:r w:rsidRPr="00A313D3">
        <w:rPr>
          <w:rFonts w:asciiTheme="minorHAnsi" w:hAnsiTheme="minorHAnsi"/>
          <w:sz w:val="20"/>
          <w:szCs w:val="20"/>
        </w:rPr>
        <w:t>.</w:t>
      </w:r>
      <w:r w:rsidR="00FD4962" w:rsidRPr="00FD4962">
        <w:rPr>
          <w:rFonts w:asciiTheme="minorHAnsi" w:hAnsiTheme="minorHAnsi"/>
          <w:sz w:val="20"/>
          <w:szCs w:val="20"/>
        </w:rPr>
        <w:t xml:space="preserve"> </w:t>
      </w:r>
      <w:r w:rsidR="004C4079" w:rsidRPr="004C4079">
        <w:rPr>
          <w:rFonts w:asciiTheme="minorHAnsi" w:hAnsiTheme="minorHAnsi"/>
          <w:sz w:val="20"/>
          <w:szCs w:val="20"/>
        </w:rPr>
        <w:t xml:space="preserve">Programs with multiple campuses or modalities should also provide supplemental </w:t>
      </w:r>
      <w:proofErr w:type="gramStart"/>
      <w:r w:rsidR="004C4079" w:rsidRPr="004C4079">
        <w:rPr>
          <w:rFonts w:asciiTheme="minorHAnsi" w:hAnsiTheme="minorHAnsi"/>
          <w:sz w:val="20"/>
          <w:szCs w:val="20"/>
        </w:rPr>
        <w:t>table(s) that break</w:t>
      </w:r>
      <w:proofErr w:type="gramEnd"/>
      <w:r w:rsidR="004C4079" w:rsidRPr="004C4079">
        <w:rPr>
          <w:rFonts w:asciiTheme="minorHAnsi" w:hAnsiTheme="minorHAnsi"/>
          <w:sz w:val="20"/>
          <w:szCs w:val="20"/>
        </w:rPr>
        <w:t xml:space="preserve"> this information down by each campus or modality, using the green +Add new Delivery Modality breakdown button.  </w:t>
      </w:r>
      <w:r w:rsidR="00FD4962" w:rsidRPr="00A313D3">
        <w:rPr>
          <w:rFonts w:asciiTheme="minorHAnsi" w:hAnsiTheme="minorHAnsi"/>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43"/>
        <w:gridCol w:w="1503"/>
        <w:gridCol w:w="1676"/>
        <w:gridCol w:w="1571"/>
        <w:gridCol w:w="1518"/>
        <w:gridCol w:w="1265"/>
      </w:tblGrid>
      <w:tr w:rsidR="008B5536" w:rsidRPr="00A313D3" w:rsidTr="00F332A5">
        <w:tc>
          <w:tcPr>
            <w:tcW w:w="2043" w:type="dxa"/>
            <w:vAlign w:val="center"/>
          </w:tcPr>
          <w:p w:rsidR="008B5536" w:rsidRPr="00A313D3" w:rsidRDefault="008B5536" w:rsidP="004E48C7">
            <w:pPr>
              <w:autoSpaceDE w:val="0"/>
              <w:autoSpaceDN w:val="0"/>
              <w:adjustRightInd w:val="0"/>
              <w:jc w:val="center"/>
              <w:rPr>
                <w:rFonts w:asciiTheme="minorHAnsi" w:hAnsiTheme="minorHAnsi"/>
                <w:sz w:val="20"/>
                <w:szCs w:val="20"/>
              </w:rPr>
            </w:pPr>
          </w:p>
        </w:tc>
        <w:tc>
          <w:tcPr>
            <w:tcW w:w="1503" w:type="dxa"/>
          </w:tcPr>
          <w:p w:rsidR="008B5536" w:rsidRPr="00A313D3" w:rsidRDefault="008B5536" w:rsidP="004E48C7">
            <w:pPr>
              <w:autoSpaceDE w:val="0"/>
              <w:autoSpaceDN w:val="0"/>
              <w:adjustRightInd w:val="0"/>
              <w:jc w:val="center"/>
              <w:rPr>
                <w:rFonts w:asciiTheme="minorHAnsi" w:hAnsiTheme="minorHAnsi"/>
                <w:b/>
                <w:sz w:val="20"/>
                <w:szCs w:val="20"/>
              </w:rPr>
            </w:pPr>
          </w:p>
          <w:p w:rsidR="008B5536" w:rsidRPr="00A313D3" w:rsidRDefault="008B5536" w:rsidP="004E48C7">
            <w:pPr>
              <w:autoSpaceDE w:val="0"/>
              <w:autoSpaceDN w:val="0"/>
              <w:adjustRightInd w:val="0"/>
              <w:jc w:val="center"/>
              <w:rPr>
                <w:rFonts w:asciiTheme="minorHAnsi" w:hAnsiTheme="minorHAnsi"/>
                <w:b/>
                <w:sz w:val="20"/>
                <w:szCs w:val="20"/>
              </w:rPr>
            </w:pPr>
            <w:r w:rsidRPr="00A313D3">
              <w:rPr>
                <w:rFonts w:asciiTheme="minorHAnsi" w:hAnsiTheme="minorHAnsi"/>
                <w:b/>
                <w:sz w:val="20"/>
                <w:szCs w:val="20"/>
              </w:rPr>
              <w:t>Initially Enrolled</w:t>
            </w:r>
          </w:p>
        </w:tc>
        <w:tc>
          <w:tcPr>
            <w:tcW w:w="1676" w:type="dxa"/>
            <w:vAlign w:val="center"/>
          </w:tcPr>
          <w:p w:rsidR="008B5536" w:rsidRPr="00A313D3" w:rsidRDefault="008B5536" w:rsidP="008B5536">
            <w:pPr>
              <w:autoSpaceDE w:val="0"/>
              <w:autoSpaceDN w:val="0"/>
              <w:adjustRightInd w:val="0"/>
              <w:jc w:val="center"/>
              <w:rPr>
                <w:rFonts w:asciiTheme="minorHAnsi" w:hAnsiTheme="minorHAnsi"/>
                <w:b/>
                <w:sz w:val="20"/>
                <w:szCs w:val="20"/>
              </w:rPr>
            </w:pPr>
            <w:r w:rsidRPr="00A313D3">
              <w:rPr>
                <w:rFonts w:asciiTheme="minorHAnsi" w:hAnsiTheme="minorHAnsi"/>
                <w:b/>
                <w:sz w:val="20"/>
                <w:szCs w:val="20"/>
              </w:rPr>
              <w:t>Graduated</w:t>
            </w:r>
            <w:r>
              <w:rPr>
                <w:rFonts w:asciiTheme="minorHAnsi" w:hAnsiTheme="minorHAnsi"/>
                <w:b/>
                <w:sz w:val="20"/>
                <w:szCs w:val="20"/>
              </w:rPr>
              <w:t xml:space="preserve"> with</w:t>
            </w:r>
            <w:r w:rsidRPr="00A313D3">
              <w:rPr>
                <w:rFonts w:asciiTheme="minorHAnsi" w:hAnsiTheme="minorHAnsi"/>
                <w:b/>
                <w:sz w:val="20"/>
                <w:szCs w:val="20"/>
              </w:rPr>
              <w:t xml:space="preserve">in </w:t>
            </w:r>
            <w:r>
              <w:rPr>
                <w:rFonts w:asciiTheme="minorHAnsi" w:hAnsiTheme="minorHAnsi"/>
                <w:b/>
                <w:sz w:val="20"/>
                <w:szCs w:val="20"/>
              </w:rPr>
              <w:t>2 years</w:t>
            </w:r>
          </w:p>
        </w:tc>
        <w:tc>
          <w:tcPr>
            <w:tcW w:w="1571" w:type="dxa"/>
            <w:vAlign w:val="center"/>
          </w:tcPr>
          <w:p w:rsidR="008B5536" w:rsidRPr="00A313D3" w:rsidRDefault="008B5536" w:rsidP="008B5536">
            <w:pPr>
              <w:autoSpaceDE w:val="0"/>
              <w:autoSpaceDN w:val="0"/>
              <w:adjustRightInd w:val="0"/>
              <w:jc w:val="center"/>
              <w:rPr>
                <w:rFonts w:asciiTheme="minorHAnsi" w:hAnsiTheme="minorHAnsi"/>
                <w:b/>
                <w:sz w:val="20"/>
                <w:szCs w:val="20"/>
              </w:rPr>
            </w:pPr>
            <w:r w:rsidRPr="00A313D3">
              <w:rPr>
                <w:rFonts w:asciiTheme="minorHAnsi" w:hAnsiTheme="minorHAnsi"/>
                <w:b/>
                <w:sz w:val="20"/>
                <w:szCs w:val="20"/>
              </w:rPr>
              <w:t>Graduated</w:t>
            </w:r>
            <w:r>
              <w:rPr>
                <w:rFonts w:asciiTheme="minorHAnsi" w:hAnsiTheme="minorHAnsi"/>
                <w:b/>
                <w:sz w:val="20"/>
                <w:szCs w:val="20"/>
              </w:rPr>
              <w:t xml:space="preserve"> within</w:t>
            </w:r>
            <w:r w:rsidRPr="00A313D3">
              <w:rPr>
                <w:rFonts w:asciiTheme="minorHAnsi" w:hAnsiTheme="minorHAnsi"/>
                <w:b/>
                <w:sz w:val="20"/>
                <w:szCs w:val="20"/>
              </w:rPr>
              <w:t xml:space="preserve"> </w:t>
            </w:r>
            <w:r>
              <w:rPr>
                <w:rFonts w:asciiTheme="minorHAnsi" w:hAnsiTheme="minorHAnsi"/>
                <w:b/>
                <w:sz w:val="20"/>
                <w:szCs w:val="20"/>
              </w:rPr>
              <w:t>3 years</w:t>
            </w:r>
          </w:p>
        </w:tc>
        <w:tc>
          <w:tcPr>
            <w:tcW w:w="1518" w:type="dxa"/>
            <w:vAlign w:val="center"/>
          </w:tcPr>
          <w:p w:rsidR="008B5536" w:rsidRPr="00A313D3" w:rsidRDefault="008B5536" w:rsidP="008B5536">
            <w:pPr>
              <w:autoSpaceDE w:val="0"/>
              <w:autoSpaceDN w:val="0"/>
              <w:adjustRightInd w:val="0"/>
              <w:jc w:val="center"/>
              <w:rPr>
                <w:rFonts w:asciiTheme="minorHAnsi" w:hAnsiTheme="minorHAnsi"/>
                <w:b/>
                <w:sz w:val="20"/>
                <w:szCs w:val="20"/>
              </w:rPr>
            </w:pPr>
            <w:r w:rsidRPr="00A313D3">
              <w:rPr>
                <w:rFonts w:asciiTheme="minorHAnsi" w:hAnsiTheme="minorHAnsi"/>
                <w:b/>
                <w:sz w:val="20"/>
                <w:szCs w:val="20"/>
              </w:rPr>
              <w:t>Graduated</w:t>
            </w:r>
            <w:r>
              <w:rPr>
                <w:rFonts w:asciiTheme="minorHAnsi" w:hAnsiTheme="minorHAnsi"/>
                <w:b/>
                <w:sz w:val="20"/>
                <w:szCs w:val="20"/>
              </w:rPr>
              <w:t xml:space="preserve"> within4 years</w:t>
            </w:r>
          </w:p>
        </w:tc>
        <w:tc>
          <w:tcPr>
            <w:tcW w:w="1265" w:type="dxa"/>
          </w:tcPr>
          <w:p w:rsidR="008B5536" w:rsidRPr="00A313D3" w:rsidRDefault="008B5536" w:rsidP="008B5536">
            <w:pPr>
              <w:autoSpaceDE w:val="0"/>
              <w:autoSpaceDN w:val="0"/>
              <w:adjustRightInd w:val="0"/>
              <w:jc w:val="center"/>
              <w:rPr>
                <w:rFonts w:asciiTheme="minorHAnsi" w:hAnsiTheme="minorHAnsi"/>
                <w:b/>
                <w:sz w:val="20"/>
                <w:szCs w:val="20"/>
              </w:rPr>
            </w:pPr>
            <w:r>
              <w:rPr>
                <w:rFonts w:asciiTheme="minorHAnsi" w:hAnsiTheme="minorHAnsi"/>
                <w:b/>
                <w:sz w:val="20"/>
                <w:szCs w:val="20"/>
              </w:rPr>
              <w:t>Total Students Graduated and Persisting to Graduation</w:t>
            </w:r>
          </w:p>
        </w:tc>
      </w:tr>
      <w:tr w:rsidR="008B5536" w:rsidRPr="00A313D3" w:rsidTr="00F332A5">
        <w:tc>
          <w:tcPr>
            <w:tcW w:w="2043" w:type="dxa"/>
            <w:vAlign w:val="center"/>
          </w:tcPr>
          <w:p w:rsidR="008B5536" w:rsidRPr="00A313D3" w:rsidRDefault="008B5536" w:rsidP="004E48C7">
            <w:pPr>
              <w:autoSpaceDE w:val="0"/>
              <w:autoSpaceDN w:val="0"/>
              <w:adjustRightInd w:val="0"/>
              <w:jc w:val="center"/>
              <w:rPr>
                <w:rFonts w:asciiTheme="minorHAnsi" w:hAnsiTheme="minorHAnsi"/>
                <w:b/>
                <w:sz w:val="20"/>
                <w:szCs w:val="20"/>
              </w:rPr>
            </w:pPr>
            <w:r w:rsidRPr="00A313D3">
              <w:rPr>
                <w:rFonts w:asciiTheme="minorHAnsi" w:hAnsiTheme="minorHAnsi"/>
                <w:b/>
                <w:sz w:val="20"/>
                <w:szCs w:val="20"/>
              </w:rPr>
              <w:t>Total Number of Students in the ARY-5 Cohort</w:t>
            </w:r>
          </w:p>
        </w:tc>
        <w:tc>
          <w:tcPr>
            <w:tcW w:w="1503" w:type="dxa"/>
          </w:tcPr>
          <w:p w:rsidR="008B5536" w:rsidRPr="00A313D3" w:rsidRDefault="008B5536" w:rsidP="004E48C7">
            <w:pPr>
              <w:autoSpaceDE w:val="0"/>
              <w:autoSpaceDN w:val="0"/>
              <w:adjustRightInd w:val="0"/>
              <w:jc w:val="center"/>
              <w:rPr>
                <w:rFonts w:asciiTheme="minorHAnsi" w:hAnsiTheme="minorHAnsi"/>
                <w:sz w:val="20"/>
                <w:szCs w:val="20"/>
              </w:rPr>
            </w:pPr>
          </w:p>
        </w:tc>
        <w:tc>
          <w:tcPr>
            <w:tcW w:w="1676" w:type="dxa"/>
            <w:vAlign w:val="center"/>
          </w:tcPr>
          <w:p w:rsidR="008B5536" w:rsidRPr="00A313D3" w:rsidRDefault="008B5536" w:rsidP="004E48C7">
            <w:pPr>
              <w:autoSpaceDE w:val="0"/>
              <w:autoSpaceDN w:val="0"/>
              <w:adjustRightInd w:val="0"/>
              <w:jc w:val="center"/>
              <w:rPr>
                <w:rFonts w:asciiTheme="minorHAnsi" w:hAnsiTheme="minorHAnsi"/>
                <w:sz w:val="20"/>
                <w:szCs w:val="20"/>
              </w:rPr>
            </w:pPr>
          </w:p>
        </w:tc>
        <w:tc>
          <w:tcPr>
            <w:tcW w:w="1571" w:type="dxa"/>
            <w:vAlign w:val="center"/>
          </w:tcPr>
          <w:p w:rsidR="008B5536" w:rsidRPr="00A313D3" w:rsidRDefault="008B5536" w:rsidP="004E48C7">
            <w:pPr>
              <w:autoSpaceDE w:val="0"/>
              <w:autoSpaceDN w:val="0"/>
              <w:adjustRightInd w:val="0"/>
              <w:jc w:val="center"/>
              <w:rPr>
                <w:rFonts w:asciiTheme="minorHAnsi" w:hAnsiTheme="minorHAnsi"/>
                <w:sz w:val="20"/>
                <w:szCs w:val="20"/>
              </w:rPr>
            </w:pPr>
          </w:p>
        </w:tc>
        <w:tc>
          <w:tcPr>
            <w:tcW w:w="1518" w:type="dxa"/>
            <w:vAlign w:val="center"/>
          </w:tcPr>
          <w:p w:rsidR="008B5536" w:rsidRPr="00A313D3" w:rsidRDefault="008B5536" w:rsidP="004E48C7">
            <w:pPr>
              <w:autoSpaceDE w:val="0"/>
              <w:autoSpaceDN w:val="0"/>
              <w:adjustRightInd w:val="0"/>
              <w:jc w:val="center"/>
              <w:rPr>
                <w:rFonts w:asciiTheme="minorHAnsi" w:hAnsiTheme="minorHAnsi"/>
                <w:sz w:val="20"/>
                <w:szCs w:val="20"/>
              </w:rPr>
            </w:pPr>
          </w:p>
        </w:tc>
        <w:tc>
          <w:tcPr>
            <w:tcW w:w="1265" w:type="dxa"/>
          </w:tcPr>
          <w:p w:rsidR="008B5536" w:rsidRPr="00A313D3" w:rsidRDefault="008B5536" w:rsidP="004E48C7">
            <w:pPr>
              <w:autoSpaceDE w:val="0"/>
              <w:autoSpaceDN w:val="0"/>
              <w:adjustRightInd w:val="0"/>
              <w:jc w:val="center"/>
              <w:rPr>
                <w:rFonts w:asciiTheme="minorHAnsi" w:hAnsiTheme="minorHAnsi"/>
                <w:sz w:val="20"/>
                <w:szCs w:val="20"/>
              </w:rPr>
            </w:pPr>
          </w:p>
        </w:tc>
      </w:tr>
    </w:tbl>
    <w:p w:rsidR="00254164" w:rsidRPr="00A313D3" w:rsidRDefault="00254164" w:rsidP="00254164">
      <w:pPr>
        <w:rPr>
          <w:rFonts w:asciiTheme="minorHAnsi" w:hAnsiTheme="minorHAnsi"/>
          <w:sz w:val="20"/>
          <w:szCs w:val="20"/>
        </w:rPr>
      </w:pPr>
    </w:p>
    <w:p w:rsidR="00254164" w:rsidRDefault="00254164" w:rsidP="00254164">
      <w:pPr>
        <w:numPr>
          <w:ilvl w:val="0"/>
          <w:numId w:val="4"/>
        </w:numPr>
        <w:autoSpaceDE w:val="0"/>
        <w:autoSpaceDN w:val="0"/>
        <w:adjustRightInd w:val="0"/>
        <w:spacing w:after="0" w:line="240" w:lineRule="auto"/>
        <w:rPr>
          <w:rFonts w:asciiTheme="minorHAnsi" w:hAnsiTheme="minorHAnsi"/>
          <w:sz w:val="20"/>
          <w:szCs w:val="20"/>
        </w:rPr>
      </w:pPr>
      <w:r w:rsidRPr="00A313D3">
        <w:rPr>
          <w:rFonts w:asciiTheme="minorHAnsi" w:hAnsiTheme="minorHAnsi"/>
          <w:sz w:val="20"/>
          <w:szCs w:val="20"/>
        </w:rPr>
        <w:t>Please define your program design length</w:t>
      </w:r>
      <w:r w:rsidRPr="003F66ED">
        <w:rPr>
          <w:rFonts w:asciiTheme="minorHAnsi" w:hAnsiTheme="minorHAnsi"/>
          <w:sz w:val="20"/>
          <w:szCs w:val="20"/>
        </w:rPr>
        <w:t>:</w:t>
      </w:r>
      <w:r w:rsidR="00A45A92" w:rsidRPr="003F66ED">
        <w:rPr>
          <w:rFonts w:asciiTheme="minorHAnsi" w:hAnsiTheme="minorHAnsi"/>
          <w:sz w:val="20"/>
          <w:szCs w:val="20"/>
        </w:rPr>
        <w:t xml:space="preserve"> </w:t>
      </w:r>
      <w:r w:rsidR="003F66ED" w:rsidRPr="003F66ED">
        <w:rPr>
          <w:rFonts w:asciiTheme="minorHAnsi" w:hAnsiTheme="minorHAnsi"/>
          <w:sz w:val="20"/>
          <w:szCs w:val="20"/>
        </w:rPr>
        <w:t xml:space="preserve"> (semesters/quarters/terms/</w:t>
      </w:r>
      <w:r w:rsidR="007E7F5D">
        <w:rPr>
          <w:rFonts w:asciiTheme="minorHAnsi" w:hAnsiTheme="minorHAnsi"/>
          <w:sz w:val="20"/>
          <w:szCs w:val="20"/>
        </w:rPr>
        <w:t>trimester/</w:t>
      </w:r>
      <w:r w:rsidR="003F66ED" w:rsidRPr="003F66ED">
        <w:rPr>
          <w:rFonts w:asciiTheme="minorHAnsi" w:hAnsiTheme="minorHAnsi"/>
          <w:sz w:val="20"/>
          <w:szCs w:val="20"/>
        </w:rPr>
        <w:t>other)</w:t>
      </w:r>
      <w:r w:rsidRPr="00A313D3">
        <w:rPr>
          <w:rFonts w:asciiTheme="minorHAnsi" w:hAnsiTheme="minorHAnsi"/>
          <w:sz w:val="20"/>
          <w:szCs w:val="20"/>
        </w:rPr>
        <w:t xml:space="preserve"> </w:t>
      </w:r>
    </w:p>
    <w:p w:rsidR="003F66ED" w:rsidRPr="00A313D3" w:rsidRDefault="003F66ED" w:rsidP="003F66ED">
      <w:pPr>
        <w:autoSpaceDE w:val="0"/>
        <w:autoSpaceDN w:val="0"/>
        <w:adjustRightInd w:val="0"/>
        <w:spacing w:after="0" w:line="240" w:lineRule="auto"/>
        <w:ind w:left="4320"/>
        <w:rPr>
          <w:rFonts w:asciiTheme="minorHAnsi" w:hAnsiTheme="minorHAnsi"/>
          <w:sz w:val="20"/>
          <w:szCs w:val="20"/>
        </w:rPr>
      </w:pPr>
      <w:r>
        <w:rPr>
          <w:rFonts w:asciiTheme="minorHAnsi" w:hAnsiTheme="minorHAnsi"/>
          <w:sz w:val="20"/>
          <w:szCs w:val="20"/>
        </w:rPr>
        <w:t>(1/2/3/4/5/6/7/8/9/10)</w:t>
      </w:r>
    </w:p>
    <w:p w:rsidR="00254164" w:rsidRPr="00A313D3" w:rsidRDefault="00254164" w:rsidP="00254164">
      <w:pPr>
        <w:autoSpaceDE w:val="0"/>
        <w:autoSpaceDN w:val="0"/>
        <w:adjustRightInd w:val="0"/>
        <w:ind w:left="720"/>
        <w:rPr>
          <w:rFonts w:asciiTheme="minorHAnsi" w:hAnsiTheme="minorHAnsi"/>
          <w:sz w:val="20"/>
          <w:szCs w:val="20"/>
        </w:rPr>
      </w:pPr>
    </w:p>
    <w:p w:rsidR="0094754E" w:rsidRDefault="0094754E" w:rsidP="004C4079">
      <w:pPr>
        <w:numPr>
          <w:ilvl w:val="0"/>
          <w:numId w:val="4"/>
        </w:numPr>
        <w:spacing w:after="0" w:line="240" w:lineRule="auto"/>
        <w:rPr>
          <w:rFonts w:asciiTheme="minorHAnsi" w:hAnsiTheme="minorHAnsi"/>
          <w:sz w:val="20"/>
          <w:szCs w:val="20"/>
        </w:rPr>
      </w:pPr>
      <w:r w:rsidRPr="0094754E">
        <w:rPr>
          <w:rFonts w:asciiTheme="minorHAnsi" w:hAnsiTheme="minorHAnsi"/>
          <w:sz w:val="20"/>
          <w:szCs w:val="20"/>
        </w:rPr>
        <w:t>Report the job placement statistics (number) for the year PRIOR TO the annual program survey year</w:t>
      </w:r>
      <w:r w:rsidR="00A4181A">
        <w:rPr>
          <w:rFonts w:asciiTheme="minorHAnsi" w:hAnsiTheme="minorHAnsi"/>
          <w:sz w:val="20"/>
          <w:szCs w:val="20"/>
        </w:rPr>
        <w:t xml:space="preserve"> (ARY-1)</w:t>
      </w:r>
      <w:r w:rsidRPr="0094754E">
        <w:rPr>
          <w:rFonts w:asciiTheme="minorHAnsi" w:hAnsiTheme="minorHAnsi"/>
          <w:sz w:val="20"/>
          <w:szCs w:val="20"/>
        </w:rPr>
        <w:t>, of students who were employed in the “profession” within six months of graduation, by employment sector, using the table below.</w:t>
      </w:r>
      <w:r w:rsidR="009D645C">
        <w:rPr>
          <w:rFonts w:asciiTheme="minorHAnsi" w:hAnsiTheme="minorHAnsi"/>
          <w:sz w:val="20"/>
          <w:szCs w:val="20"/>
        </w:rPr>
        <w:t xml:space="preserve"> </w:t>
      </w:r>
      <w:r w:rsidR="004C4079" w:rsidRPr="004C4079">
        <w:rPr>
          <w:rFonts w:asciiTheme="minorHAnsi" w:hAnsiTheme="minorHAnsi"/>
          <w:sz w:val="20"/>
          <w:szCs w:val="20"/>
        </w:rPr>
        <w:t xml:space="preserve">Programs with multiple campuses or modalities should also provide supplemental </w:t>
      </w:r>
      <w:proofErr w:type="gramStart"/>
      <w:r w:rsidR="004C4079" w:rsidRPr="004C4079">
        <w:rPr>
          <w:rFonts w:asciiTheme="minorHAnsi" w:hAnsiTheme="minorHAnsi"/>
          <w:sz w:val="20"/>
          <w:szCs w:val="20"/>
        </w:rPr>
        <w:t>table(s) that break</w:t>
      </w:r>
      <w:proofErr w:type="gramEnd"/>
      <w:r w:rsidR="004C4079" w:rsidRPr="004C4079">
        <w:rPr>
          <w:rFonts w:asciiTheme="minorHAnsi" w:hAnsiTheme="minorHAnsi"/>
          <w:sz w:val="20"/>
          <w:szCs w:val="20"/>
        </w:rPr>
        <w:t xml:space="preserve"> this information down by each campus or modality, using the green +Add new Delivery Modality breakdown button.  </w:t>
      </w:r>
      <w:bookmarkStart w:id="0" w:name="_GoBack"/>
      <w:bookmarkEnd w:id="0"/>
    </w:p>
    <w:p w:rsidR="0094754E" w:rsidRDefault="0094754E" w:rsidP="0094754E">
      <w:pPr>
        <w:pStyle w:val="ListParagraph"/>
        <w:rPr>
          <w:rFonts w:asciiTheme="minorHAnsi" w:hAnsiTheme="minorHAnsi"/>
          <w:sz w:val="20"/>
          <w:szCs w:val="20"/>
        </w:rPr>
      </w:pPr>
    </w:p>
    <w:p w:rsidR="0094754E" w:rsidRPr="0094754E" w:rsidRDefault="0094754E" w:rsidP="0094754E">
      <w:pPr>
        <w:spacing w:after="0" w:line="240" w:lineRule="auto"/>
        <w:ind w:left="1440"/>
        <w:rPr>
          <w:rFonts w:asciiTheme="minorHAnsi" w:hAnsiTheme="minorHAnsi"/>
          <w:sz w:val="20"/>
          <w:szCs w:val="20"/>
        </w:rPr>
      </w:pPr>
      <w:r w:rsidRPr="0094754E">
        <w:rPr>
          <w:rFonts w:asciiTheme="minorHAnsi" w:hAnsiTheme="minorHAnsi"/>
          <w:sz w:val="20"/>
          <w:szCs w:val="20"/>
        </w:rPr>
        <w:t>National or central government in the same country as the program</w:t>
      </w:r>
      <w:r w:rsidRPr="0094754E">
        <w:rPr>
          <w:rFonts w:asciiTheme="minorHAnsi" w:hAnsiTheme="minorHAnsi"/>
          <w:sz w:val="20"/>
          <w:szCs w:val="20"/>
        </w:rPr>
        <w:tab/>
      </w:r>
    </w:p>
    <w:p w:rsidR="0094754E" w:rsidRPr="0094754E" w:rsidRDefault="0094754E" w:rsidP="0094754E">
      <w:pPr>
        <w:spacing w:after="0" w:line="240" w:lineRule="auto"/>
        <w:ind w:left="1440"/>
        <w:rPr>
          <w:rFonts w:asciiTheme="minorHAnsi" w:hAnsiTheme="minorHAnsi"/>
          <w:sz w:val="20"/>
          <w:szCs w:val="20"/>
        </w:rPr>
      </w:pPr>
      <w:r w:rsidRPr="0094754E">
        <w:rPr>
          <w:rFonts w:asciiTheme="minorHAnsi" w:hAnsiTheme="minorHAnsi"/>
          <w:sz w:val="20"/>
          <w:szCs w:val="20"/>
        </w:rPr>
        <w:t>State, provincial or regional government in the same country as the program</w:t>
      </w:r>
      <w:r w:rsidRPr="0094754E">
        <w:rPr>
          <w:rFonts w:asciiTheme="minorHAnsi" w:hAnsiTheme="minorHAnsi"/>
          <w:sz w:val="20"/>
          <w:szCs w:val="20"/>
        </w:rPr>
        <w:tab/>
      </w:r>
    </w:p>
    <w:p w:rsidR="0094754E" w:rsidRPr="0094754E" w:rsidRDefault="0094754E" w:rsidP="0094754E">
      <w:pPr>
        <w:spacing w:after="0" w:line="240" w:lineRule="auto"/>
        <w:ind w:left="1440"/>
        <w:rPr>
          <w:rFonts w:asciiTheme="minorHAnsi" w:hAnsiTheme="minorHAnsi"/>
          <w:sz w:val="20"/>
          <w:szCs w:val="20"/>
        </w:rPr>
      </w:pPr>
      <w:r w:rsidRPr="0094754E">
        <w:rPr>
          <w:rFonts w:asciiTheme="minorHAnsi" w:hAnsiTheme="minorHAnsi"/>
          <w:sz w:val="20"/>
          <w:szCs w:val="20"/>
        </w:rPr>
        <w:t>City, County, or other local government in the same country as the program</w:t>
      </w:r>
      <w:r w:rsidRPr="0094754E">
        <w:rPr>
          <w:rFonts w:asciiTheme="minorHAnsi" w:hAnsiTheme="minorHAnsi"/>
          <w:sz w:val="20"/>
          <w:szCs w:val="20"/>
        </w:rPr>
        <w:tab/>
      </w:r>
    </w:p>
    <w:p w:rsidR="0094754E" w:rsidRPr="0094754E" w:rsidRDefault="0094754E" w:rsidP="0094754E">
      <w:pPr>
        <w:spacing w:after="0" w:line="240" w:lineRule="auto"/>
        <w:ind w:left="1440"/>
        <w:rPr>
          <w:rFonts w:asciiTheme="minorHAnsi" w:hAnsiTheme="minorHAnsi"/>
          <w:sz w:val="20"/>
          <w:szCs w:val="20"/>
        </w:rPr>
      </w:pPr>
      <w:r w:rsidRPr="0094754E">
        <w:rPr>
          <w:rFonts w:asciiTheme="minorHAnsi" w:hAnsiTheme="minorHAnsi"/>
          <w:sz w:val="20"/>
          <w:szCs w:val="20"/>
        </w:rPr>
        <w:t>Government (all levels) or international quasi-governmental</w:t>
      </w:r>
      <w:r w:rsidRPr="0094754E">
        <w:rPr>
          <w:rFonts w:asciiTheme="minorHAnsi" w:hAnsiTheme="minorHAnsi"/>
          <w:sz w:val="20"/>
          <w:szCs w:val="20"/>
        </w:rPr>
        <w:tab/>
      </w:r>
    </w:p>
    <w:p w:rsidR="0094754E" w:rsidRPr="0094754E" w:rsidRDefault="0094754E" w:rsidP="0094754E">
      <w:pPr>
        <w:spacing w:after="0" w:line="240" w:lineRule="auto"/>
        <w:ind w:left="1440"/>
        <w:rPr>
          <w:rFonts w:asciiTheme="minorHAnsi" w:hAnsiTheme="minorHAnsi"/>
          <w:sz w:val="20"/>
          <w:szCs w:val="20"/>
        </w:rPr>
      </w:pPr>
      <w:r w:rsidRPr="0094754E">
        <w:rPr>
          <w:rFonts w:asciiTheme="minorHAnsi" w:hAnsiTheme="minorHAnsi"/>
          <w:sz w:val="20"/>
          <w:szCs w:val="20"/>
        </w:rPr>
        <w:t>Nonprofit domestic-oriented</w:t>
      </w:r>
      <w:r w:rsidRPr="0094754E">
        <w:rPr>
          <w:rFonts w:asciiTheme="minorHAnsi" w:hAnsiTheme="minorHAnsi"/>
          <w:sz w:val="20"/>
          <w:szCs w:val="20"/>
        </w:rPr>
        <w:tab/>
      </w:r>
    </w:p>
    <w:p w:rsidR="0094754E" w:rsidRPr="0094754E" w:rsidRDefault="0094754E" w:rsidP="0094754E">
      <w:pPr>
        <w:spacing w:after="0" w:line="240" w:lineRule="auto"/>
        <w:ind w:left="1440"/>
        <w:rPr>
          <w:rFonts w:asciiTheme="minorHAnsi" w:hAnsiTheme="minorHAnsi"/>
          <w:sz w:val="20"/>
          <w:szCs w:val="20"/>
        </w:rPr>
      </w:pPr>
      <w:r w:rsidRPr="0094754E">
        <w:rPr>
          <w:rFonts w:asciiTheme="minorHAnsi" w:hAnsiTheme="minorHAnsi"/>
          <w:sz w:val="20"/>
          <w:szCs w:val="20"/>
        </w:rPr>
        <w:t>Nonprofit/NGOs internationally-oriented</w:t>
      </w:r>
      <w:r w:rsidRPr="0094754E">
        <w:rPr>
          <w:rFonts w:asciiTheme="minorHAnsi" w:hAnsiTheme="minorHAnsi"/>
          <w:sz w:val="20"/>
          <w:szCs w:val="20"/>
        </w:rPr>
        <w:tab/>
      </w:r>
    </w:p>
    <w:p w:rsidR="0094754E" w:rsidRPr="0094754E" w:rsidRDefault="0094754E" w:rsidP="0094754E">
      <w:pPr>
        <w:spacing w:after="0" w:line="240" w:lineRule="auto"/>
        <w:ind w:left="1440"/>
        <w:rPr>
          <w:rFonts w:asciiTheme="minorHAnsi" w:hAnsiTheme="minorHAnsi"/>
          <w:sz w:val="20"/>
          <w:szCs w:val="20"/>
        </w:rPr>
      </w:pPr>
      <w:r w:rsidRPr="0094754E">
        <w:rPr>
          <w:rFonts w:asciiTheme="minorHAnsi" w:hAnsiTheme="minorHAnsi"/>
          <w:sz w:val="20"/>
          <w:szCs w:val="20"/>
        </w:rPr>
        <w:t>Private Sector - Research/Consulting</w:t>
      </w:r>
      <w:r w:rsidRPr="0094754E">
        <w:rPr>
          <w:rFonts w:asciiTheme="minorHAnsi" w:hAnsiTheme="minorHAnsi"/>
          <w:sz w:val="20"/>
          <w:szCs w:val="20"/>
        </w:rPr>
        <w:tab/>
      </w:r>
    </w:p>
    <w:p w:rsidR="0094754E" w:rsidRPr="0094754E" w:rsidRDefault="0094754E" w:rsidP="0094754E">
      <w:pPr>
        <w:spacing w:after="0" w:line="240" w:lineRule="auto"/>
        <w:ind w:left="1440"/>
        <w:rPr>
          <w:rFonts w:asciiTheme="minorHAnsi" w:hAnsiTheme="minorHAnsi"/>
          <w:sz w:val="20"/>
          <w:szCs w:val="20"/>
        </w:rPr>
      </w:pPr>
      <w:r w:rsidRPr="0094754E">
        <w:rPr>
          <w:rFonts w:asciiTheme="minorHAnsi" w:hAnsiTheme="minorHAnsi"/>
          <w:sz w:val="20"/>
          <w:szCs w:val="20"/>
        </w:rPr>
        <w:t>Private Sector but not research/ consulting</w:t>
      </w:r>
      <w:r w:rsidRPr="0094754E">
        <w:rPr>
          <w:rFonts w:asciiTheme="minorHAnsi" w:hAnsiTheme="minorHAnsi"/>
          <w:sz w:val="20"/>
          <w:szCs w:val="20"/>
        </w:rPr>
        <w:tab/>
      </w:r>
    </w:p>
    <w:p w:rsidR="0094754E" w:rsidRPr="0094754E" w:rsidRDefault="0094754E" w:rsidP="0094754E">
      <w:pPr>
        <w:spacing w:after="0" w:line="240" w:lineRule="auto"/>
        <w:ind w:left="1440"/>
        <w:rPr>
          <w:rFonts w:asciiTheme="minorHAnsi" w:hAnsiTheme="minorHAnsi"/>
          <w:sz w:val="20"/>
          <w:szCs w:val="20"/>
        </w:rPr>
      </w:pPr>
      <w:r w:rsidRPr="0094754E">
        <w:rPr>
          <w:rFonts w:asciiTheme="minorHAnsi" w:hAnsiTheme="minorHAnsi"/>
          <w:sz w:val="20"/>
          <w:szCs w:val="20"/>
        </w:rPr>
        <w:t>Obtaining further education</w:t>
      </w:r>
      <w:r w:rsidRPr="0094754E">
        <w:rPr>
          <w:rFonts w:asciiTheme="minorHAnsi" w:hAnsiTheme="minorHAnsi"/>
          <w:sz w:val="20"/>
          <w:szCs w:val="20"/>
        </w:rPr>
        <w:tab/>
      </w:r>
    </w:p>
    <w:p w:rsidR="0094754E" w:rsidRPr="0094754E" w:rsidRDefault="0094754E" w:rsidP="0094754E">
      <w:pPr>
        <w:spacing w:after="0" w:line="240" w:lineRule="auto"/>
        <w:ind w:left="1440"/>
        <w:rPr>
          <w:rFonts w:asciiTheme="minorHAnsi" w:hAnsiTheme="minorHAnsi"/>
          <w:sz w:val="20"/>
          <w:szCs w:val="20"/>
        </w:rPr>
      </w:pPr>
      <w:r w:rsidRPr="0094754E">
        <w:rPr>
          <w:rFonts w:asciiTheme="minorHAnsi" w:hAnsiTheme="minorHAnsi"/>
          <w:sz w:val="20"/>
          <w:szCs w:val="20"/>
        </w:rPr>
        <w:t>Military Service</w:t>
      </w:r>
      <w:r w:rsidRPr="0094754E">
        <w:rPr>
          <w:rFonts w:asciiTheme="minorHAnsi" w:hAnsiTheme="minorHAnsi"/>
          <w:sz w:val="20"/>
          <w:szCs w:val="20"/>
        </w:rPr>
        <w:tab/>
      </w:r>
    </w:p>
    <w:p w:rsidR="0094754E" w:rsidRPr="0094754E" w:rsidRDefault="0094754E" w:rsidP="0094754E">
      <w:pPr>
        <w:spacing w:after="0" w:line="240" w:lineRule="auto"/>
        <w:ind w:left="1440"/>
        <w:rPr>
          <w:rFonts w:asciiTheme="minorHAnsi" w:hAnsiTheme="minorHAnsi"/>
          <w:sz w:val="20"/>
          <w:szCs w:val="20"/>
        </w:rPr>
      </w:pPr>
      <w:r w:rsidRPr="0094754E">
        <w:rPr>
          <w:rFonts w:asciiTheme="minorHAnsi" w:hAnsiTheme="minorHAnsi"/>
          <w:sz w:val="20"/>
          <w:szCs w:val="20"/>
        </w:rPr>
        <w:t>Unemployed (not seeking employment)</w:t>
      </w:r>
      <w:r w:rsidRPr="0094754E">
        <w:rPr>
          <w:rFonts w:asciiTheme="minorHAnsi" w:hAnsiTheme="minorHAnsi"/>
          <w:sz w:val="20"/>
          <w:szCs w:val="20"/>
        </w:rPr>
        <w:tab/>
      </w:r>
    </w:p>
    <w:p w:rsidR="0094754E" w:rsidRPr="0094754E" w:rsidRDefault="0094754E" w:rsidP="0094754E">
      <w:pPr>
        <w:spacing w:after="0" w:line="240" w:lineRule="auto"/>
        <w:ind w:left="1440"/>
        <w:rPr>
          <w:rFonts w:asciiTheme="minorHAnsi" w:hAnsiTheme="minorHAnsi"/>
          <w:sz w:val="20"/>
          <w:szCs w:val="20"/>
        </w:rPr>
      </w:pPr>
      <w:r w:rsidRPr="0094754E">
        <w:rPr>
          <w:rFonts w:asciiTheme="minorHAnsi" w:hAnsiTheme="minorHAnsi"/>
          <w:sz w:val="20"/>
          <w:szCs w:val="20"/>
        </w:rPr>
        <w:t>Unemployed (seeking employment)</w:t>
      </w:r>
      <w:r w:rsidRPr="0094754E">
        <w:rPr>
          <w:rFonts w:asciiTheme="minorHAnsi" w:hAnsiTheme="minorHAnsi"/>
          <w:sz w:val="20"/>
          <w:szCs w:val="20"/>
        </w:rPr>
        <w:tab/>
      </w:r>
    </w:p>
    <w:p w:rsidR="0094754E" w:rsidRPr="0094754E" w:rsidRDefault="0094754E" w:rsidP="0094754E">
      <w:pPr>
        <w:spacing w:after="0" w:line="240" w:lineRule="auto"/>
        <w:ind w:left="1440"/>
        <w:rPr>
          <w:rFonts w:asciiTheme="minorHAnsi" w:hAnsiTheme="minorHAnsi"/>
          <w:sz w:val="20"/>
          <w:szCs w:val="20"/>
        </w:rPr>
      </w:pPr>
      <w:r w:rsidRPr="0094754E">
        <w:rPr>
          <w:rFonts w:asciiTheme="minorHAnsi" w:hAnsiTheme="minorHAnsi"/>
          <w:sz w:val="20"/>
          <w:szCs w:val="20"/>
        </w:rPr>
        <w:t>Status Unknown</w:t>
      </w:r>
      <w:r w:rsidRPr="0094754E">
        <w:rPr>
          <w:rFonts w:asciiTheme="minorHAnsi" w:hAnsiTheme="minorHAnsi"/>
          <w:sz w:val="20"/>
          <w:szCs w:val="20"/>
        </w:rPr>
        <w:tab/>
      </w:r>
    </w:p>
    <w:p w:rsidR="0094754E" w:rsidRDefault="0094754E" w:rsidP="0094754E">
      <w:pPr>
        <w:spacing w:after="0" w:line="240" w:lineRule="auto"/>
        <w:ind w:left="1440"/>
        <w:rPr>
          <w:rFonts w:asciiTheme="minorHAnsi" w:hAnsiTheme="minorHAnsi"/>
          <w:sz w:val="20"/>
          <w:szCs w:val="20"/>
        </w:rPr>
      </w:pPr>
      <w:r w:rsidRPr="0094754E">
        <w:rPr>
          <w:rFonts w:asciiTheme="minorHAnsi" w:hAnsiTheme="minorHAnsi"/>
          <w:sz w:val="20"/>
          <w:szCs w:val="20"/>
        </w:rPr>
        <w:t>Total</w:t>
      </w:r>
    </w:p>
    <w:p w:rsidR="0094754E" w:rsidRDefault="0094754E" w:rsidP="0094754E">
      <w:pPr>
        <w:spacing w:after="0" w:line="240" w:lineRule="auto"/>
        <w:rPr>
          <w:rFonts w:asciiTheme="minorHAnsi" w:hAnsiTheme="minorHAnsi"/>
          <w:sz w:val="20"/>
          <w:szCs w:val="20"/>
        </w:rPr>
      </w:pPr>
    </w:p>
    <w:p w:rsidR="0094754E" w:rsidRPr="0094754E" w:rsidRDefault="0094754E" w:rsidP="0094754E">
      <w:pPr>
        <w:spacing w:after="0" w:line="240" w:lineRule="auto"/>
        <w:rPr>
          <w:rFonts w:asciiTheme="minorHAnsi" w:hAnsiTheme="minorHAnsi"/>
          <w:sz w:val="20"/>
          <w:szCs w:val="20"/>
        </w:rPr>
      </w:pPr>
    </w:p>
    <w:p w:rsidR="00254164" w:rsidRPr="00A313D3" w:rsidRDefault="00254164" w:rsidP="00254164">
      <w:pPr>
        <w:numPr>
          <w:ilvl w:val="0"/>
          <w:numId w:val="4"/>
        </w:numPr>
        <w:spacing w:after="0" w:line="240" w:lineRule="auto"/>
        <w:rPr>
          <w:rFonts w:asciiTheme="minorHAnsi" w:hAnsiTheme="minorHAnsi"/>
          <w:sz w:val="20"/>
          <w:szCs w:val="20"/>
        </w:rPr>
      </w:pPr>
      <w:r w:rsidRPr="00A313D3">
        <w:rPr>
          <w:rFonts w:asciiTheme="minorHAnsi" w:hAnsiTheme="minorHAnsi"/>
          <w:sz w:val="20"/>
          <w:szCs w:val="20"/>
        </w:rPr>
        <w:t xml:space="preserve">CHEA requires NASPAA to ensure that programmatic outcomes are provided on all public communication materials. Please copy and paste an URL link to where your program website presents employment </w:t>
      </w:r>
      <w:r w:rsidR="000D08E4">
        <w:rPr>
          <w:rFonts w:asciiTheme="minorHAnsi" w:hAnsiTheme="minorHAnsi"/>
          <w:sz w:val="20"/>
          <w:szCs w:val="20"/>
        </w:rPr>
        <w:t xml:space="preserve">and completion </w:t>
      </w:r>
      <w:r w:rsidRPr="00A313D3">
        <w:rPr>
          <w:rFonts w:asciiTheme="minorHAnsi" w:hAnsiTheme="minorHAnsi"/>
          <w:sz w:val="20"/>
          <w:szCs w:val="20"/>
        </w:rPr>
        <w:t xml:space="preserve">statistics to show student success. </w:t>
      </w:r>
      <w:r w:rsidRPr="00A313D3">
        <w:rPr>
          <w:rFonts w:asciiTheme="minorHAnsi" w:hAnsiTheme="minorHAnsi"/>
          <w:sz w:val="20"/>
          <w:szCs w:val="20"/>
          <w:u w:val="single"/>
        </w:rPr>
        <w:tab/>
      </w:r>
      <w:r w:rsidRPr="00A313D3">
        <w:rPr>
          <w:rFonts w:asciiTheme="minorHAnsi" w:hAnsiTheme="minorHAnsi"/>
          <w:sz w:val="20"/>
          <w:szCs w:val="20"/>
          <w:u w:val="single"/>
        </w:rPr>
        <w:tab/>
      </w:r>
    </w:p>
    <w:p w:rsidR="00254164" w:rsidRPr="00A313D3" w:rsidRDefault="00254164" w:rsidP="00254164">
      <w:pPr>
        <w:ind w:left="720"/>
        <w:rPr>
          <w:rFonts w:asciiTheme="minorHAnsi" w:hAnsiTheme="minorHAnsi"/>
          <w:sz w:val="20"/>
          <w:szCs w:val="20"/>
        </w:rPr>
      </w:pPr>
    </w:p>
    <w:p w:rsidR="00254164" w:rsidRPr="00A313D3" w:rsidRDefault="00254164" w:rsidP="00254164">
      <w:pPr>
        <w:numPr>
          <w:ilvl w:val="0"/>
          <w:numId w:val="4"/>
        </w:numPr>
        <w:spacing w:after="0" w:line="240" w:lineRule="auto"/>
        <w:rPr>
          <w:rFonts w:asciiTheme="minorHAnsi" w:hAnsiTheme="minorHAnsi"/>
          <w:sz w:val="20"/>
          <w:szCs w:val="20"/>
        </w:rPr>
      </w:pPr>
      <w:r w:rsidRPr="00A313D3">
        <w:rPr>
          <w:rFonts w:asciiTheme="minorHAnsi" w:hAnsiTheme="minorHAnsi"/>
          <w:sz w:val="20"/>
          <w:szCs w:val="20"/>
        </w:rPr>
        <w:t>Data Explanations:</w:t>
      </w:r>
    </w:p>
    <w:p w:rsidR="00254164" w:rsidRPr="00A313D3" w:rsidRDefault="00254164" w:rsidP="00254164">
      <w:pPr>
        <w:rPr>
          <w:rFonts w:asciiTheme="minorHAnsi" w:hAnsiTheme="minorHAnsi"/>
          <w:sz w:val="20"/>
          <w:szCs w:val="20"/>
        </w:rPr>
      </w:pPr>
      <w:r w:rsidRPr="00A313D3">
        <w:rPr>
          <w:rFonts w:asciiTheme="minorHAnsi" w:hAnsiTheme="minorHAnsi"/>
          <w:sz w:val="20"/>
          <w:szCs w:val="20"/>
        </w:rPr>
        <w:t>The following blank field is offered in case the program would like to provide any narrative context or explanation for any of the student data</w:t>
      </w:r>
      <w:r w:rsidR="00854414">
        <w:rPr>
          <w:rFonts w:asciiTheme="minorHAnsi" w:hAnsiTheme="minorHAnsi"/>
          <w:sz w:val="20"/>
          <w:szCs w:val="20"/>
        </w:rPr>
        <w:t xml:space="preserve"> –</w:t>
      </w:r>
      <w:r w:rsidR="00FE6C75">
        <w:rPr>
          <w:rFonts w:asciiTheme="minorHAnsi" w:hAnsiTheme="minorHAnsi"/>
          <w:sz w:val="20"/>
          <w:szCs w:val="20"/>
        </w:rPr>
        <w:t xml:space="preserve"> </w:t>
      </w:r>
      <w:r w:rsidR="00854414">
        <w:rPr>
          <w:rFonts w:asciiTheme="minorHAnsi" w:hAnsiTheme="minorHAnsi"/>
          <w:sz w:val="20"/>
          <w:szCs w:val="20"/>
        </w:rPr>
        <w:t>enrollment information,</w:t>
      </w:r>
      <w:r w:rsidR="00854414" w:rsidRPr="00854414">
        <w:rPr>
          <w:rFonts w:asciiTheme="minorHAnsi" w:hAnsiTheme="minorHAnsi"/>
          <w:sz w:val="20"/>
          <w:szCs w:val="20"/>
        </w:rPr>
        <w:t xml:space="preserve"> </w:t>
      </w:r>
      <w:r w:rsidR="00854414">
        <w:rPr>
          <w:rFonts w:asciiTheme="minorHAnsi" w:hAnsiTheme="minorHAnsi"/>
          <w:sz w:val="20"/>
          <w:szCs w:val="20"/>
        </w:rPr>
        <w:t>graduation and employment rates</w:t>
      </w:r>
      <w:proofErr w:type="gramStart"/>
      <w:r w:rsidR="00854414">
        <w:rPr>
          <w:rFonts w:asciiTheme="minorHAnsi" w:hAnsiTheme="minorHAnsi"/>
          <w:sz w:val="20"/>
          <w:szCs w:val="20"/>
        </w:rPr>
        <w:t>,  -</w:t>
      </w:r>
      <w:proofErr w:type="gramEnd"/>
      <w:r w:rsidR="00854414">
        <w:rPr>
          <w:rFonts w:asciiTheme="minorHAnsi" w:hAnsiTheme="minorHAnsi"/>
          <w:sz w:val="20"/>
          <w:szCs w:val="20"/>
        </w:rPr>
        <w:t xml:space="preserve"> </w:t>
      </w:r>
      <w:r w:rsidRPr="00A313D3">
        <w:rPr>
          <w:rFonts w:asciiTheme="minorHAnsi" w:hAnsiTheme="minorHAnsi"/>
          <w:sz w:val="20"/>
          <w:szCs w:val="20"/>
        </w:rPr>
        <w:t xml:space="preserve"> in this form.  </w:t>
      </w:r>
      <w:r w:rsidR="002F1B0F">
        <w:rPr>
          <w:rFonts w:asciiTheme="minorHAnsi" w:hAnsiTheme="minorHAnsi"/>
          <w:sz w:val="20"/>
          <w:szCs w:val="20"/>
        </w:rPr>
        <w:t>If modality information is required, you may also use the box to provide additional breakdowns.</w:t>
      </w:r>
      <w:r w:rsidRPr="00A313D3">
        <w:rPr>
          <w:rFonts w:asciiTheme="minorHAnsi" w:hAnsiTheme="minorHAnsi"/>
          <w:sz w:val="20"/>
          <w:szCs w:val="20"/>
        </w:rPr>
        <w:t xml:space="preserve"> (Optional for all programs)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54164" w:rsidRPr="00A313D3" w:rsidTr="004E48C7">
        <w:tc>
          <w:tcPr>
            <w:tcW w:w="9576" w:type="dxa"/>
          </w:tcPr>
          <w:p w:rsidR="00254164" w:rsidRPr="00A313D3" w:rsidRDefault="00254164" w:rsidP="004E48C7">
            <w:pPr>
              <w:autoSpaceDE w:val="0"/>
              <w:autoSpaceDN w:val="0"/>
              <w:adjustRightInd w:val="0"/>
              <w:rPr>
                <w:rFonts w:asciiTheme="minorHAnsi" w:hAnsiTheme="minorHAnsi"/>
                <w:b/>
                <w:sz w:val="20"/>
                <w:szCs w:val="20"/>
              </w:rPr>
            </w:pPr>
          </w:p>
        </w:tc>
      </w:tr>
    </w:tbl>
    <w:p w:rsidR="00254164" w:rsidRPr="00A313D3" w:rsidRDefault="00254164" w:rsidP="00254164">
      <w:pPr>
        <w:pStyle w:val="Title"/>
        <w:jc w:val="left"/>
        <w:rPr>
          <w:rFonts w:asciiTheme="minorHAnsi" w:hAnsiTheme="minorHAnsi"/>
          <w:sz w:val="20"/>
          <w:szCs w:val="20"/>
        </w:rPr>
      </w:pPr>
      <w:r w:rsidRPr="00A313D3">
        <w:rPr>
          <w:rFonts w:asciiTheme="minorHAnsi" w:hAnsiTheme="minorHAnsi"/>
          <w:sz w:val="20"/>
          <w:szCs w:val="20"/>
        </w:rPr>
        <w:t>Resource Sufficiency (if applicable)</w:t>
      </w:r>
    </w:p>
    <w:p w:rsidR="00254164" w:rsidRPr="00A313D3" w:rsidRDefault="00254164" w:rsidP="00254164">
      <w:pPr>
        <w:numPr>
          <w:ilvl w:val="0"/>
          <w:numId w:val="4"/>
        </w:numPr>
        <w:spacing w:after="0" w:line="240" w:lineRule="auto"/>
        <w:rPr>
          <w:rFonts w:asciiTheme="minorHAnsi" w:hAnsiTheme="minorHAnsi"/>
          <w:sz w:val="20"/>
          <w:szCs w:val="20"/>
        </w:rPr>
      </w:pPr>
      <w:r w:rsidRPr="00A313D3">
        <w:rPr>
          <w:rFonts w:asciiTheme="minorHAnsi" w:hAnsiTheme="minorHAnsi"/>
          <w:sz w:val="20"/>
          <w:szCs w:val="20"/>
        </w:rPr>
        <w:t xml:space="preserve">If there have been any significant changes in resource trends and the sufficiency of resources available to the program to pursue its </w:t>
      </w:r>
      <w:r w:rsidRPr="00A313D3">
        <w:rPr>
          <w:rStyle w:val="apple-style-span"/>
          <w:rFonts w:asciiTheme="minorHAnsi" w:hAnsiTheme="minorHAnsi"/>
          <w:color w:val="000000"/>
          <w:sz w:val="20"/>
          <w:szCs w:val="20"/>
        </w:rPr>
        <w:t>mission, objectives, and continuous improvement.  (If there are no changes, the program may leave this field blank.)</w:t>
      </w:r>
      <w:r w:rsidRPr="00A313D3">
        <w:rPr>
          <w:rFonts w:asciiTheme="minorHAnsi" w:hAnsiTheme="minorHAnsi"/>
          <w:sz w:val="20"/>
          <w:szCs w:val="20"/>
        </w:rPr>
        <w:t xml:space="preserve">  </w:t>
      </w:r>
    </w:p>
    <w:p w:rsidR="00254164" w:rsidRPr="00A313D3" w:rsidRDefault="00254164" w:rsidP="00254164">
      <w:pPr>
        <w:pBdr>
          <w:top w:val="single" w:sz="4" w:space="1" w:color="auto"/>
          <w:left w:val="single" w:sz="4" w:space="4" w:color="auto"/>
          <w:bottom w:val="single" w:sz="4" w:space="1" w:color="auto"/>
          <w:right w:val="single" w:sz="4" w:space="4" w:color="auto"/>
        </w:pBdr>
        <w:rPr>
          <w:rFonts w:asciiTheme="minorHAnsi" w:hAnsiTheme="minorHAnsi"/>
          <w:sz w:val="20"/>
          <w:szCs w:val="20"/>
        </w:rPr>
      </w:pPr>
    </w:p>
    <w:p w:rsidR="00254164" w:rsidRPr="00A313D3" w:rsidRDefault="00254164" w:rsidP="00254164">
      <w:pPr>
        <w:pBdr>
          <w:top w:val="single" w:sz="4" w:space="1" w:color="auto"/>
          <w:left w:val="single" w:sz="4" w:space="4" w:color="auto"/>
          <w:bottom w:val="single" w:sz="4" w:space="1" w:color="auto"/>
          <w:right w:val="single" w:sz="4" w:space="4" w:color="auto"/>
        </w:pBdr>
        <w:rPr>
          <w:rFonts w:asciiTheme="minorHAnsi" w:hAnsiTheme="minorHAnsi"/>
          <w:sz w:val="20"/>
          <w:szCs w:val="20"/>
        </w:rPr>
      </w:pPr>
    </w:p>
    <w:p w:rsidR="00254164" w:rsidRPr="00A313D3" w:rsidRDefault="00254164" w:rsidP="00254164">
      <w:pPr>
        <w:pStyle w:val="Title"/>
        <w:jc w:val="left"/>
        <w:rPr>
          <w:rFonts w:asciiTheme="minorHAnsi" w:hAnsiTheme="minorHAnsi"/>
          <w:sz w:val="20"/>
          <w:szCs w:val="20"/>
        </w:rPr>
      </w:pPr>
      <w:r w:rsidRPr="00A313D3">
        <w:rPr>
          <w:rFonts w:asciiTheme="minorHAnsi" w:hAnsiTheme="minorHAnsi"/>
          <w:sz w:val="20"/>
          <w:szCs w:val="20"/>
        </w:rPr>
        <w:t>Standards Being Monitored (if applicable)</w:t>
      </w:r>
    </w:p>
    <w:p w:rsidR="00254164" w:rsidRPr="00A313D3" w:rsidRDefault="00254164" w:rsidP="00254164">
      <w:pPr>
        <w:rPr>
          <w:rFonts w:asciiTheme="minorHAnsi" w:hAnsiTheme="minorHAnsi"/>
          <w:b/>
          <w:sz w:val="20"/>
          <w:szCs w:val="20"/>
        </w:rPr>
      </w:pPr>
    </w:p>
    <w:p w:rsidR="00254164" w:rsidRPr="00A313D3" w:rsidRDefault="00254164" w:rsidP="00254164">
      <w:pPr>
        <w:numPr>
          <w:ilvl w:val="0"/>
          <w:numId w:val="4"/>
        </w:numPr>
        <w:spacing w:after="0" w:line="240" w:lineRule="auto"/>
        <w:rPr>
          <w:rFonts w:asciiTheme="minorHAnsi" w:hAnsiTheme="minorHAnsi"/>
          <w:sz w:val="20"/>
          <w:szCs w:val="20"/>
        </w:rPr>
      </w:pPr>
      <w:r w:rsidRPr="00A313D3">
        <w:rPr>
          <w:rFonts w:asciiTheme="minorHAnsi" w:hAnsiTheme="minorHAnsi"/>
          <w:sz w:val="20"/>
          <w:szCs w:val="20"/>
        </w:rPr>
        <w:t xml:space="preserve">If your program is being monitored on a specific Standard, you are required to provide updated information on the issue raised by COPRA in your decision letter each year until which you are notified that COPRA has removed the monitoring.  </w:t>
      </w:r>
      <w:r w:rsidR="0050627A">
        <w:rPr>
          <w:rFonts w:asciiTheme="minorHAnsi" w:hAnsiTheme="minorHAnsi"/>
          <w:sz w:val="20"/>
          <w:szCs w:val="20"/>
        </w:rPr>
        <w:t>Please refer to your most recent decision letter, available in the Documents tab, to review COPRA’s request for ongoing information.</w:t>
      </w:r>
      <w:r w:rsidR="002F3303">
        <w:rPr>
          <w:rFonts w:asciiTheme="minorHAnsi" w:hAnsiTheme="minorHAnsi"/>
          <w:sz w:val="20"/>
          <w:szCs w:val="20"/>
        </w:rPr>
        <w:t xml:space="preserve"> </w:t>
      </w:r>
      <w:r w:rsidRPr="00A313D3">
        <w:rPr>
          <w:rFonts w:asciiTheme="minorHAnsi" w:hAnsiTheme="minorHAnsi"/>
          <w:sz w:val="20"/>
          <w:szCs w:val="20"/>
        </w:rPr>
        <w:t>Your program is being monitored on the following standards:</w:t>
      </w:r>
    </w:p>
    <w:p w:rsidR="00254164" w:rsidRPr="00A313D3" w:rsidRDefault="00254164" w:rsidP="00254164">
      <w:pPr>
        <w:rPr>
          <w:rFonts w:asciiTheme="minorHAnsi" w:hAnsiTheme="minorHAnsi"/>
          <w:sz w:val="20"/>
          <w:szCs w:val="20"/>
        </w:rPr>
      </w:pPr>
    </w:p>
    <w:p w:rsidR="00254164" w:rsidRPr="00A313D3" w:rsidRDefault="00254164" w:rsidP="00254164">
      <w:pPr>
        <w:rPr>
          <w:rFonts w:asciiTheme="minorHAnsi" w:hAnsiTheme="minorHAnsi"/>
          <w:sz w:val="20"/>
          <w:szCs w:val="20"/>
        </w:rPr>
      </w:pPr>
      <w:r w:rsidRPr="00A313D3">
        <w:rPr>
          <w:rFonts w:asciiTheme="minorHAnsi" w:hAnsiTheme="minorHAnsi"/>
          <w:sz w:val="20"/>
          <w:szCs w:val="20"/>
        </w:rPr>
        <w:t xml:space="preserve">Standard X.O Student Support (Populated automatically from the program accreditation status): </w:t>
      </w:r>
    </w:p>
    <w:p w:rsidR="00254164" w:rsidRPr="00A313D3" w:rsidRDefault="00254164" w:rsidP="00254164">
      <w:pPr>
        <w:pBdr>
          <w:top w:val="single" w:sz="4" w:space="1" w:color="auto"/>
          <w:left w:val="single" w:sz="4" w:space="4" w:color="auto"/>
          <w:bottom w:val="single" w:sz="4" w:space="1" w:color="auto"/>
          <w:right w:val="single" w:sz="4" w:space="4" w:color="auto"/>
        </w:pBdr>
        <w:rPr>
          <w:rFonts w:asciiTheme="minorHAnsi" w:hAnsiTheme="minorHAnsi"/>
          <w:sz w:val="20"/>
          <w:szCs w:val="20"/>
        </w:rPr>
      </w:pPr>
    </w:p>
    <w:p w:rsidR="00254164" w:rsidRPr="00A313D3" w:rsidRDefault="00254164" w:rsidP="00254164">
      <w:pPr>
        <w:pBdr>
          <w:top w:val="single" w:sz="4" w:space="1" w:color="auto"/>
          <w:left w:val="single" w:sz="4" w:space="4" w:color="auto"/>
          <w:bottom w:val="single" w:sz="4" w:space="1" w:color="auto"/>
          <w:right w:val="single" w:sz="4" w:space="4" w:color="auto"/>
        </w:pBdr>
        <w:rPr>
          <w:rFonts w:asciiTheme="minorHAnsi" w:hAnsiTheme="minorHAnsi"/>
          <w:sz w:val="20"/>
          <w:szCs w:val="20"/>
        </w:rPr>
      </w:pPr>
    </w:p>
    <w:p w:rsidR="00254164" w:rsidRPr="00A313D3" w:rsidRDefault="00254164" w:rsidP="00254164">
      <w:pPr>
        <w:rPr>
          <w:rFonts w:asciiTheme="minorHAnsi" w:hAnsiTheme="minorHAnsi"/>
          <w:sz w:val="20"/>
          <w:szCs w:val="20"/>
        </w:rPr>
      </w:pPr>
      <w:r w:rsidRPr="00A313D3">
        <w:rPr>
          <w:rFonts w:asciiTheme="minorHAnsi" w:hAnsiTheme="minorHAnsi"/>
          <w:sz w:val="20"/>
          <w:szCs w:val="20"/>
        </w:rPr>
        <w:t xml:space="preserve">Standard X.Y etc. (Populated automatically from the program accreditation status): </w:t>
      </w:r>
    </w:p>
    <w:p w:rsidR="00254164" w:rsidRPr="00A313D3" w:rsidRDefault="00254164" w:rsidP="00254164">
      <w:pPr>
        <w:pBdr>
          <w:top w:val="single" w:sz="4" w:space="1" w:color="auto"/>
          <w:left w:val="single" w:sz="4" w:space="4" w:color="auto"/>
          <w:bottom w:val="single" w:sz="4" w:space="1" w:color="auto"/>
          <w:right w:val="single" w:sz="4" w:space="4" w:color="auto"/>
        </w:pBdr>
        <w:rPr>
          <w:rFonts w:asciiTheme="minorHAnsi" w:hAnsiTheme="minorHAnsi"/>
          <w:sz w:val="20"/>
          <w:szCs w:val="20"/>
        </w:rPr>
      </w:pPr>
    </w:p>
    <w:p w:rsidR="00254164" w:rsidRPr="00A313D3" w:rsidRDefault="00254164" w:rsidP="00254164">
      <w:pPr>
        <w:pBdr>
          <w:top w:val="single" w:sz="4" w:space="1" w:color="auto"/>
          <w:left w:val="single" w:sz="4" w:space="4" w:color="auto"/>
          <w:bottom w:val="single" w:sz="4" w:space="1" w:color="auto"/>
          <w:right w:val="single" w:sz="4" w:space="4" w:color="auto"/>
        </w:pBdr>
        <w:rPr>
          <w:rFonts w:asciiTheme="minorHAnsi" w:hAnsiTheme="minorHAnsi"/>
          <w:sz w:val="20"/>
          <w:szCs w:val="20"/>
        </w:rPr>
      </w:pPr>
    </w:p>
    <w:p w:rsidR="00254164" w:rsidRPr="00A313D3" w:rsidRDefault="00254164" w:rsidP="00254164">
      <w:pPr>
        <w:rPr>
          <w:rFonts w:asciiTheme="minorHAnsi" w:hAnsiTheme="minorHAnsi"/>
          <w:sz w:val="20"/>
          <w:szCs w:val="20"/>
        </w:rPr>
      </w:pPr>
      <w:r w:rsidRPr="00A313D3">
        <w:rPr>
          <w:rFonts w:asciiTheme="minorHAnsi" w:hAnsiTheme="minorHAnsi"/>
          <w:sz w:val="20"/>
          <w:szCs w:val="20"/>
        </w:rPr>
        <w:t xml:space="preserve">Standard X.Z etc. (Populated automatically from the program accreditation status): </w:t>
      </w:r>
    </w:p>
    <w:p w:rsidR="00254164" w:rsidRPr="00A313D3" w:rsidRDefault="00254164" w:rsidP="00254164">
      <w:pPr>
        <w:pStyle w:val="Title"/>
        <w:jc w:val="left"/>
        <w:rPr>
          <w:rFonts w:asciiTheme="minorHAnsi" w:hAnsiTheme="minorHAnsi"/>
          <w:sz w:val="20"/>
          <w:szCs w:val="20"/>
        </w:rPr>
      </w:pPr>
      <w:r w:rsidRPr="00A313D3">
        <w:rPr>
          <w:rFonts w:asciiTheme="minorHAnsi" w:hAnsiTheme="minorHAnsi"/>
          <w:sz w:val="20"/>
          <w:szCs w:val="20"/>
        </w:rPr>
        <w:t>Exhibits (Optional)</w:t>
      </w:r>
    </w:p>
    <w:p w:rsidR="00254164" w:rsidRPr="00A313D3" w:rsidRDefault="00D62E05" w:rsidP="00254164">
      <w:pPr>
        <w:rPr>
          <w:rFonts w:asciiTheme="minorHAnsi" w:hAnsiTheme="minorHAnsi"/>
          <w:sz w:val="20"/>
          <w:szCs w:val="20"/>
        </w:rPr>
      </w:pPr>
      <w:r w:rsidRPr="00D62E05">
        <w:rPr>
          <w:rFonts w:asciiTheme="minorHAnsi" w:hAnsiTheme="minorHAnsi"/>
          <w:sz w:val="20"/>
          <w:szCs w:val="20"/>
        </w:rPr>
        <w:lastRenderedPageBreak/>
        <w:t>Upload any relevant exhibits or explanatory supplements here. You may upload as many supplements as necessary. However, you can only upload on</w:t>
      </w:r>
      <w:r w:rsidR="00485B7B">
        <w:rPr>
          <w:rFonts w:asciiTheme="minorHAnsi" w:hAnsiTheme="minorHAnsi"/>
          <w:sz w:val="20"/>
          <w:szCs w:val="20"/>
        </w:rPr>
        <w:t>e</w:t>
      </w:r>
      <w:r w:rsidRPr="00D62E05">
        <w:rPr>
          <w:rFonts w:asciiTheme="minorHAnsi" w:hAnsiTheme="minorHAnsi"/>
          <w:sz w:val="20"/>
          <w:szCs w:val="20"/>
        </w:rPr>
        <w:t xml:space="preserve"> file. You should combine multiple documents into one pdf for upload. (Optional for all programs)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54164" w:rsidRPr="00A313D3" w:rsidTr="004E48C7">
        <w:tc>
          <w:tcPr>
            <w:tcW w:w="9576" w:type="dxa"/>
          </w:tcPr>
          <w:p w:rsidR="00254164" w:rsidRPr="00A313D3" w:rsidRDefault="00254164" w:rsidP="004E48C7">
            <w:pPr>
              <w:rPr>
                <w:rFonts w:asciiTheme="minorHAnsi" w:hAnsiTheme="minorHAnsi"/>
                <w:sz w:val="20"/>
                <w:szCs w:val="20"/>
              </w:rPr>
            </w:pPr>
          </w:p>
        </w:tc>
      </w:tr>
    </w:tbl>
    <w:p w:rsidR="002F691B" w:rsidRPr="00A313D3" w:rsidRDefault="002F691B" w:rsidP="002F691B">
      <w:pPr>
        <w:rPr>
          <w:rFonts w:asciiTheme="minorHAnsi" w:hAnsiTheme="minorHAnsi"/>
        </w:rPr>
      </w:pPr>
    </w:p>
    <w:p w:rsidR="00254164" w:rsidRPr="00DF1779" w:rsidRDefault="00254164" w:rsidP="002F691B">
      <w:pPr>
        <w:rPr>
          <w:rFonts w:asciiTheme="minorHAnsi" w:hAnsiTheme="minorHAnsi"/>
          <w:b/>
          <w:color w:val="C00000"/>
        </w:rPr>
      </w:pPr>
      <w:r w:rsidRPr="00DF1779">
        <w:rPr>
          <w:rFonts w:asciiTheme="minorHAnsi" w:hAnsiTheme="minorHAnsi"/>
          <w:b/>
          <w:color w:val="C00000"/>
        </w:rPr>
        <w:t>Annual Program Survey</w:t>
      </w:r>
      <w:r w:rsidR="00BB6959">
        <w:rPr>
          <w:rFonts w:asciiTheme="minorHAnsi" w:hAnsiTheme="minorHAnsi"/>
          <w:b/>
          <w:color w:val="C00000"/>
        </w:rPr>
        <w:t>: All NASPAA Members</w:t>
      </w:r>
    </w:p>
    <w:p w:rsidR="0063733B" w:rsidRPr="0063733B" w:rsidRDefault="0063733B" w:rsidP="002F691B">
      <w:pPr>
        <w:rPr>
          <w:rFonts w:asciiTheme="minorHAnsi" w:hAnsiTheme="minorHAnsi"/>
          <w:b/>
          <w:szCs w:val="20"/>
        </w:rPr>
      </w:pPr>
      <w:r w:rsidRPr="0063733B">
        <w:rPr>
          <w:rFonts w:asciiTheme="minorHAnsi" w:hAnsiTheme="minorHAnsi"/>
          <w:b/>
          <w:szCs w:val="20"/>
        </w:rPr>
        <w:t>Short Form</w:t>
      </w:r>
    </w:p>
    <w:p w:rsidR="00C029C4" w:rsidRDefault="00C029C4" w:rsidP="002F691B">
      <w:pPr>
        <w:rPr>
          <w:rFonts w:asciiTheme="minorHAnsi" w:hAnsiTheme="minorHAnsi"/>
          <w:sz w:val="20"/>
          <w:szCs w:val="20"/>
        </w:rPr>
      </w:pPr>
      <w:r>
        <w:rPr>
          <w:rFonts w:asciiTheme="minorHAnsi" w:hAnsiTheme="minorHAnsi"/>
          <w:b/>
          <w:sz w:val="20"/>
          <w:szCs w:val="20"/>
        </w:rPr>
        <w:t>Membership level data</w:t>
      </w:r>
    </w:p>
    <w:p w:rsidR="00C029C4" w:rsidRDefault="00C029C4" w:rsidP="002F691B">
      <w:pPr>
        <w:rPr>
          <w:rFonts w:asciiTheme="minorHAnsi" w:hAnsiTheme="minorHAnsi"/>
          <w:sz w:val="20"/>
          <w:szCs w:val="20"/>
        </w:rPr>
      </w:pPr>
      <w:r w:rsidRPr="00C029C4">
        <w:rPr>
          <w:rFonts w:asciiTheme="minorHAnsi" w:hAnsiTheme="minorHAnsi"/>
          <w:sz w:val="20"/>
          <w:szCs w:val="20"/>
        </w:rPr>
        <w:t>If your school has more than one degree that falls under your NASPAA membership, you should aggregate the data for each degree into one response for these questions. You will only need to complete this section for your first degree program.</w:t>
      </w:r>
    </w:p>
    <w:p w:rsidR="002F691B" w:rsidRPr="001E0CE2" w:rsidRDefault="002F691B" w:rsidP="00C029C4">
      <w:pPr>
        <w:rPr>
          <w:rFonts w:asciiTheme="minorHAnsi" w:hAnsiTheme="minorHAnsi"/>
          <w:b/>
          <w:sz w:val="20"/>
          <w:szCs w:val="20"/>
        </w:rPr>
      </w:pPr>
      <w:r w:rsidRPr="001E0CE2">
        <w:rPr>
          <w:rFonts w:asciiTheme="minorHAnsi" w:hAnsiTheme="minorHAnsi"/>
          <w:b/>
          <w:sz w:val="20"/>
          <w:szCs w:val="20"/>
        </w:rPr>
        <w:t>Last fall semester/quarter, what was the number of each of the following? (</w:t>
      </w:r>
      <w:proofErr w:type="gramStart"/>
      <w:r w:rsidRPr="001E0CE2">
        <w:rPr>
          <w:rFonts w:asciiTheme="minorHAnsi" w:hAnsiTheme="minorHAnsi"/>
          <w:b/>
          <w:sz w:val="20"/>
          <w:szCs w:val="20"/>
        </w:rPr>
        <w:t>use</w:t>
      </w:r>
      <w:proofErr w:type="gramEnd"/>
      <w:r w:rsidRPr="001E0CE2">
        <w:rPr>
          <w:rFonts w:asciiTheme="minorHAnsi" w:hAnsiTheme="minorHAnsi"/>
          <w:b/>
          <w:sz w:val="20"/>
          <w:szCs w:val="20"/>
        </w:rPr>
        <w:t xml:space="preserve"> headcount, not FTE. If you have only FTE data, please indicate this in the Comments &amp; Caveats section below.)</w:t>
      </w:r>
    </w:p>
    <w:p w:rsidR="002F691B" w:rsidRPr="001E0CE2" w:rsidRDefault="002F691B" w:rsidP="002F691B">
      <w:pPr>
        <w:ind w:left="720"/>
        <w:rPr>
          <w:rFonts w:asciiTheme="minorHAnsi" w:hAnsiTheme="minorHAnsi"/>
          <w:b/>
          <w:sz w:val="20"/>
          <w:szCs w:val="20"/>
        </w:rPr>
      </w:pPr>
      <w:r w:rsidRPr="001E0CE2">
        <w:rPr>
          <w:rFonts w:asciiTheme="minorHAnsi" w:hAnsiTheme="minorHAnsi"/>
          <w:b/>
          <w:sz w:val="20"/>
          <w:szCs w:val="20"/>
        </w:rPr>
        <w:t>a. Total instructional faculty</w:t>
      </w:r>
      <w:proofErr w:type="gramStart"/>
      <w:r w:rsidRPr="001E0CE2">
        <w:rPr>
          <w:rFonts w:asciiTheme="minorHAnsi" w:hAnsiTheme="minorHAnsi"/>
          <w:b/>
          <w:sz w:val="20"/>
          <w:szCs w:val="20"/>
        </w:rPr>
        <w:t>?_</w:t>
      </w:r>
      <w:proofErr w:type="gramEnd"/>
      <w:r w:rsidRPr="001E0CE2">
        <w:rPr>
          <w:rFonts w:asciiTheme="minorHAnsi" w:hAnsiTheme="minorHAnsi"/>
          <w:b/>
          <w:sz w:val="20"/>
          <w:szCs w:val="20"/>
        </w:rPr>
        <w:t>____</w:t>
      </w:r>
      <w:r w:rsidRPr="001E0CE2">
        <w:rPr>
          <w:rFonts w:asciiTheme="minorHAnsi" w:hAnsiTheme="minorHAnsi"/>
          <w:b/>
          <w:sz w:val="20"/>
          <w:szCs w:val="20"/>
          <w:u w:val="single"/>
        </w:rPr>
        <w:t xml:space="preserve"> </w:t>
      </w:r>
    </w:p>
    <w:p w:rsidR="002F691B" w:rsidRPr="001E0CE2" w:rsidRDefault="002F691B" w:rsidP="002F691B">
      <w:pPr>
        <w:rPr>
          <w:rFonts w:asciiTheme="minorHAnsi" w:hAnsiTheme="minorHAnsi"/>
          <w:b/>
          <w:sz w:val="20"/>
          <w:szCs w:val="20"/>
        </w:rPr>
      </w:pPr>
      <w:r w:rsidRPr="001E0CE2">
        <w:rPr>
          <w:rFonts w:asciiTheme="minorHAnsi" w:hAnsiTheme="minorHAnsi"/>
          <w:b/>
          <w:sz w:val="20"/>
          <w:szCs w:val="20"/>
        </w:rPr>
        <w:tab/>
        <w:t>b. Total sections offered by your NASPAA degree program(s</w:t>
      </w:r>
      <w:proofErr w:type="gramStart"/>
      <w:r w:rsidRPr="001E0CE2">
        <w:rPr>
          <w:rFonts w:asciiTheme="minorHAnsi" w:hAnsiTheme="minorHAnsi"/>
          <w:b/>
          <w:sz w:val="20"/>
          <w:szCs w:val="20"/>
        </w:rPr>
        <w:t>)_</w:t>
      </w:r>
      <w:proofErr w:type="gramEnd"/>
      <w:r w:rsidRPr="001E0CE2">
        <w:rPr>
          <w:rFonts w:asciiTheme="minorHAnsi" w:hAnsiTheme="minorHAnsi"/>
          <w:b/>
          <w:sz w:val="20"/>
          <w:szCs w:val="20"/>
        </w:rPr>
        <w:t xml:space="preserve">___ </w:t>
      </w:r>
    </w:p>
    <w:p w:rsidR="002F691B" w:rsidRPr="001E0CE2" w:rsidRDefault="002F691B" w:rsidP="002F691B">
      <w:pPr>
        <w:rPr>
          <w:rFonts w:asciiTheme="minorHAnsi" w:hAnsiTheme="minorHAnsi"/>
          <w:b/>
          <w:sz w:val="20"/>
          <w:szCs w:val="20"/>
        </w:rPr>
      </w:pPr>
      <w:r w:rsidRPr="001E0CE2">
        <w:rPr>
          <w:rFonts w:asciiTheme="minorHAnsi" w:hAnsiTheme="minorHAnsi"/>
          <w:b/>
          <w:sz w:val="20"/>
          <w:szCs w:val="20"/>
        </w:rPr>
        <w:tab/>
        <w:t>c. Percentage of those sections taught by full-time faculty_____</w:t>
      </w:r>
    </w:p>
    <w:p w:rsidR="00C029C4" w:rsidRPr="00C029C4" w:rsidRDefault="00C029C4" w:rsidP="00C029C4">
      <w:pPr>
        <w:rPr>
          <w:rFonts w:asciiTheme="minorHAnsi" w:hAnsiTheme="minorHAnsi"/>
          <w:sz w:val="20"/>
          <w:szCs w:val="20"/>
        </w:rPr>
      </w:pPr>
      <w:r w:rsidRPr="00C029C4">
        <w:rPr>
          <w:rFonts w:asciiTheme="minorHAnsi" w:hAnsiTheme="minorHAnsi"/>
          <w:sz w:val="20"/>
          <w:szCs w:val="20"/>
          <w:u w:val="single"/>
        </w:rPr>
        <w:t>Tuition</w:t>
      </w:r>
    </w:p>
    <w:p w:rsidR="00C029C4" w:rsidRPr="00C029C4" w:rsidRDefault="00C029C4" w:rsidP="00C029C4">
      <w:pPr>
        <w:spacing w:after="0"/>
        <w:rPr>
          <w:rFonts w:asciiTheme="minorHAnsi" w:hAnsiTheme="minorHAnsi"/>
          <w:sz w:val="20"/>
          <w:szCs w:val="20"/>
        </w:rPr>
      </w:pPr>
      <w:r w:rsidRPr="00C029C4">
        <w:rPr>
          <w:rFonts w:asciiTheme="minorHAnsi" w:hAnsiTheme="minorHAnsi"/>
          <w:sz w:val="20"/>
          <w:szCs w:val="20"/>
        </w:rPr>
        <w:t>For the following questions relating to tuition/fees, the program should provide data for a student enrolled on a FULL TIME basis. Please include all mandatory fees as well as tuition in your calculations. Do not include adjustments for financial aid offered to students. If appropriate, report the following separately (Private Institutions should report their tuition under Level 1):</w:t>
      </w:r>
    </w:p>
    <w:p w:rsidR="00C029C4" w:rsidRPr="00C029C4" w:rsidRDefault="00C029C4" w:rsidP="00C029C4">
      <w:pPr>
        <w:spacing w:after="0"/>
        <w:ind w:firstLine="720"/>
        <w:rPr>
          <w:rFonts w:asciiTheme="minorHAnsi" w:hAnsiTheme="minorHAnsi"/>
          <w:sz w:val="20"/>
          <w:szCs w:val="20"/>
        </w:rPr>
      </w:pPr>
    </w:p>
    <w:p w:rsidR="00C029C4" w:rsidRPr="00C029C4" w:rsidRDefault="00C029C4" w:rsidP="00C029C4">
      <w:pPr>
        <w:spacing w:after="0"/>
        <w:ind w:firstLine="720"/>
        <w:rPr>
          <w:rFonts w:asciiTheme="minorHAnsi" w:hAnsiTheme="minorHAnsi"/>
          <w:sz w:val="20"/>
          <w:szCs w:val="20"/>
        </w:rPr>
      </w:pPr>
      <w:r w:rsidRPr="00C029C4">
        <w:rPr>
          <w:rFonts w:asciiTheme="minorHAnsi" w:hAnsiTheme="minorHAnsi"/>
          <w:sz w:val="20"/>
          <w:szCs w:val="20"/>
        </w:rPr>
        <w:t>Level 1: The highest level of tuition (Typically for Out of State students)</w:t>
      </w:r>
    </w:p>
    <w:p w:rsidR="00C029C4" w:rsidRDefault="00C029C4" w:rsidP="00C029C4">
      <w:pPr>
        <w:spacing w:after="0"/>
        <w:ind w:firstLine="720"/>
        <w:rPr>
          <w:rFonts w:asciiTheme="minorHAnsi" w:hAnsiTheme="minorHAnsi"/>
          <w:sz w:val="20"/>
          <w:szCs w:val="20"/>
        </w:rPr>
      </w:pPr>
      <w:r w:rsidRPr="00C029C4">
        <w:rPr>
          <w:rFonts w:asciiTheme="minorHAnsi" w:hAnsiTheme="minorHAnsi"/>
          <w:sz w:val="20"/>
          <w:szCs w:val="20"/>
        </w:rPr>
        <w:t>Level 2: For those programs with a second, lower tuition rate (Typically for In State students)</w:t>
      </w:r>
    </w:p>
    <w:p w:rsidR="00C029C4" w:rsidRDefault="00C029C4" w:rsidP="00C029C4">
      <w:pPr>
        <w:spacing w:after="0"/>
        <w:rPr>
          <w:rFonts w:asciiTheme="minorHAnsi" w:hAnsiTheme="minorHAnsi"/>
          <w:sz w:val="20"/>
          <w:szCs w:val="20"/>
        </w:rPr>
      </w:pPr>
    </w:p>
    <w:p w:rsidR="00C029C4" w:rsidRDefault="00C029C4" w:rsidP="00C029C4">
      <w:pPr>
        <w:spacing w:after="0"/>
        <w:rPr>
          <w:rFonts w:asciiTheme="minorHAnsi" w:hAnsiTheme="minorHAnsi"/>
          <w:b/>
          <w:sz w:val="20"/>
          <w:szCs w:val="20"/>
        </w:rPr>
      </w:pPr>
    </w:p>
    <w:p w:rsidR="00C029C4" w:rsidRPr="00C029C4" w:rsidRDefault="00C029C4" w:rsidP="00C029C4">
      <w:pPr>
        <w:spacing w:after="0"/>
        <w:rPr>
          <w:rFonts w:asciiTheme="minorHAnsi" w:hAnsiTheme="minorHAnsi"/>
          <w:sz w:val="20"/>
          <w:szCs w:val="20"/>
        </w:rPr>
      </w:pPr>
      <w:r w:rsidRPr="001E0CE2">
        <w:rPr>
          <w:rFonts w:asciiTheme="minorHAnsi" w:hAnsiTheme="minorHAnsi"/>
          <w:b/>
          <w:sz w:val="20"/>
          <w:szCs w:val="20"/>
        </w:rPr>
        <w:t>What is the total, non-discounted cost (tuition/fees) for a Full-Time Student who enrolled in fall of the survey year to complete the degree program</w:t>
      </w:r>
      <w:proofErr w:type="gramStart"/>
      <w:r w:rsidRPr="001E0CE2">
        <w:rPr>
          <w:rFonts w:asciiTheme="minorHAnsi" w:hAnsiTheme="minorHAnsi"/>
          <w:b/>
          <w:sz w:val="20"/>
          <w:szCs w:val="20"/>
        </w:rPr>
        <w:t>?:</w:t>
      </w:r>
      <w:proofErr w:type="gramEnd"/>
    </w:p>
    <w:p w:rsidR="00C029C4" w:rsidRDefault="00C029C4" w:rsidP="00C029C4">
      <w:pPr>
        <w:spacing w:after="0" w:line="240" w:lineRule="auto"/>
        <w:rPr>
          <w:rFonts w:asciiTheme="minorHAnsi" w:hAnsiTheme="minorHAnsi"/>
          <w:sz w:val="20"/>
          <w:szCs w:val="20"/>
        </w:rPr>
      </w:pPr>
    </w:p>
    <w:p w:rsidR="00C029C4" w:rsidRDefault="00C029C4" w:rsidP="00C029C4">
      <w:pPr>
        <w:spacing w:after="0" w:line="240" w:lineRule="auto"/>
        <w:rPr>
          <w:rFonts w:asciiTheme="minorHAnsi" w:hAnsiTheme="minorHAnsi"/>
          <w:sz w:val="20"/>
          <w:szCs w:val="20"/>
        </w:rPr>
      </w:pPr>
    </w:p>
    <w:tbl>
      <w:tblPr>
        <w:tblStyle w:val="TableGrid"/>
        <w:tblW w:w="0" w:type="auto"/>
        <w:tblLook w:val="04A0" w:firstRow="1" w:lastRow="0" w:firstColumn="1" w:lastColumn="0" w:noHBand="0" w:noVBand="1"/>
      </w:tblPr>
      <w:tblGrid>
        <w:gridCol w:w="3192"/>
        <w:gridCol w:w="3192"/>
        <w:gridCol w:w="3192"/>
      </w:tblGrid>
      <w:tr w:rsidR="00C029C4" w:rsidTr="00C029C4">
        <w:tc>
          <w:tcPr>
            <w:tcW w:w="3192" w:type="dxa"/>
          </w:tcPr>
          <w:p w:rsidR="00C029C4" w:rsidRDefault="00C029C4" w:rsidP="00C029C4">
            <w:pPr>
              <w:rPr>
                <w:rFonts w:asciiTheme="minorHAnsi" w:hAnsiTheme="minorHAnsi"/>
                <w:sz w:val="20"/>
                <w:szCs w:val="20"/>
              </w:rPr>
            </w:pPr>
          </w:p>
        </w:tc>
        <w:tc>
          <w:tcPr>
            <w:tcW w:w="3192" w:type="dxa"/>
          </w:tcPr>
          <w:p w:rsidR="00C029C4" w:rsidRDefault="00C029C4" w:rsidP="00C029C4">
            <w:pPr>
              <w:rPr>
                <w:rFonts w:asciiTheme="minorHAnsi" w:hAnsiTheme="minorHAnsi"/>
                <w:sz w:val="20"/>
                <w:szCs w:val="20"/>
              </w:rPr>
            </w:pPr>
            <w:r>
              <w:rPr>
                <w:rFonts w:asciiTheme="minorHAnsi" w:hAnsiTheme="minorHAnsi"/>
                <w:sz w:val="20"/>
                <w:szCs w:val="20"/>
              </w:rPr>
              <w:t>Out-of-state</w:t>
            </w:r>
          </w:p>
        </w:tc>
        <w:tc>
          <w:tcPr>
            <w:tcW w:w="3192" w:type="dxa"/>
          </w:tcPr>
          <w:p w:rsidR="00C029C4" w:rsidRDefault="00C029C4" w:rsidP="00C029C4">
            <w:pPr>
              <w:rPr>
                <w:rFonts w:asciiTheme="minorHAnsi" w:hAnsiTheme="minorHAnsi"/>
                <w:sz w:val="20"/>
                <w:szCs w:val="20"/>
              </w:rPr>
            </w:pPr>
            <w:r>
              <w:rPr>
                <w:rFonts w:asciiTheme="minorHAnsi" w:hAnsiTheme="minorHAnsi"/>
                <w:sz w:val="20"/>
                <w:szCs w:val="20"/>
              </w:rPr>
              <w:t>In-state</w:t>
            </w:r>
          </w:p>
        </w:tc>
      </w:tr>
      <w:tr w:rsidR="00C029C4" w:rsidTr="00C029C4">
        <w:tc>
          <w:tcPr>
            <w:tcW w:w="3192" w:type="dxa"/>
          </w:tcPr>
          <w:p w:rsidR="00C029C4" w:rsidRDefault="00C029C4" w:rsidP="00C029C4">
            <w:pPr>
              <w:rPr>
                <w:rFonts w:asciiTheme="minorHAnsi" w:hAnsiTheme="minorHAnsi"/>
                <w:sz w:val="20"/>
                <w:szCs w:val="20"/>
              </w:rPr>
            </w:pPr>
            <w:r>
              <w:rPr>
                <w:rFonts w:asciiTheme="minorHAnsi" w:hAnsiTheme="minorHAnsi"/>
                <w:sz w:val="20"/>
                <w:szCs w:val="20"/>
              </w:rPr>
              <w:t>Tuition</w:t>
            </w:r>
          </w:p>
        </w:tc>
        <w:tc>
          <w:tcPr>
            <w:tcW w:w="3192" w:type="dxa"/>
          </w:tcPr>
          <w:p w:rsidR="00C029C4" w:rsidRDefault="00C029C4" w:rsidP="00C029C4">
            <w:pPr>
              <w:rPr>
                <w:rFonts w:asciiTheme="minorHAnsi" w:hAnsiTheme="minorHAnsi"/>
                <w:sz w:val="20"/>
                <w:szCs w:val="20"/>
              </w:rPr>
            </w:pPr>
          </w:p>
        </w:tc>
        <w:tc>
          <w:tcPr>
            <w:tcW w:w="3192" w:type="dxa"/>
          </w:tcPr>
          <w:p w:rsidR="00C029C4" w:rsidRDefault="00C029C4" w:rsidP="00C029C4">
            <w:pPr>
              <w:rPr>
                <w:rFonts w:asciiTheme="minorHAnsi" w:hAnsiTheme="minorHAnsi"/>
                <w:sz w:val="20"/>
                <w:szCs w:val="20"/>
              </w:rPr>
            </w:pPr>
          </w:p>
        </w:tc>
      </w:tr>
      <w:tr w:rsidR="00C029C4" w:rsidTr="00C029C4">
        <w:tc>
          <w:tcPr>
            <w:tcW w:w="3192" w:type="dxa"/>
          </w:tcPr>
          <w:p w:rsidR="00C029C4" w:rsidRDefault="00C029C4" w:rsidP="00C029C4">
            <w:pPr>
              <w:rPr>
                <w:rFonts w:asciiTheme="minorHAnsi" w:hAnsiTheme="minorHAnsi"/>
                <w:sz w:val="20"/>
                <w:szCs w:val="20"/>
              </w:rPr>
            </w:pPr>
            <w:r>
              <w:rPr>
                <w:rFonts w:asciiTheme="minorHAnsi" w:hAnsiTheme="minorHAnsi"/>
                <w:sz w:val="20"/>
                <w:szCs w:val="20"/>
              </w:rPr>
              <w:t>Fees</w:t>
            </w:r>
          </w:p>
        </w:tc>
        <w:tc>
          <w:tcPr>
            <w:tcW w:w="3192" w:type="dxa"/>
          </w:tcPr>
          <w:p w:rsidR="00C029C4" w:rsidRDefault="00C029C4" w:rsidP="00C029C4">
            <w:pPr>
              <w:rPr>
                <w:rFonts w:asciiTheme="minorHAnsi" w:hAnsiTheme="minorHAnsi"/>
                <w:sz w:val="20"/>
                <w:szCs w:val="20"/>
              </w:rPr>
            </w:pPr>
          </w:p>
        </w:tc>
        <w:tc>
          <w:tcPr>
            <w:tcW w:w="3192" w:type="dxa"/>
          </w:tcPr>
          <w:p w:rsidR="00C029C4" w:rsidRDefault="00C029C4" w:rsidP="00C029C4">
            <w:pPr>
              <w:rPr>
                <w:rFonts w:asciiTheme="minorHAnsi" w:hAnsiTheme="minorHAnsi"/>
                <w:sz w:val="20"/>
                <w:szCs w:val="20"/>
              </w:rPr>
            </w:pPr>
          </w:p>
        </w:tc>
      </w:tr>
      <w:tr w:rsidR="00C029C4" w:rsidTr="00C029C4">
        <w:tc>
          <w:tcPr>
            <w:tcW w:w="3192" w:type="dxa"/>
          </w:tcPr>
          <w:p w:rsidR="00C029C4" w:rsidRDefault="00C029C4" w:rsidP="00C029C4">
            <w:pPr>
              <w:rPr>
                <w:rFonts w:asciiTheme="minorHAnsi" w:hAnsiTheme="minorHAnsi"/>
                <w:sz w:val="20"/>
                <w:szCs w:val="20"/>
              </w:rPr>
            </w:pPr>
            <w:r>
              <w:rPr>
                <w:rFonts w:asciiTheme="minorHAnsi" w:hAnsiTheme="minorHAnsi"/>
                <w:sz w:val="20"/>
                <w:szCs w:val="20"/>
              </w:rPr>
              <w:t>Total Cost</w:t>
            </w:r>
          </w:p>
        </w:tc>
        <w:tc>
          <w:tcPr>
            <w:tcW w:w="3192" w:type="dxa"/>
          </w:tcPr>
          <w:p w:rsidR="00C029C4" w:rsidRDefault="00C029C4" w:rsidP="00C029C4">
            <w:pPr>
              <w:rPr>
                <w:rFonts w:asciiTheme="minorHAnsi" w:hAnsiTheme="minorHAnsi"/>
                <w:sz w:val="20"/>
                <w:szCs w:val="20"/>
              </w:rPr>
            </w:pPr>
          </w:p>
        </w:tc>
        <w:tc>
          <w:tcPr>
            <w:tcW w:w="3192" w:type="dxa"/>
          </w:tcPr>
          <w:p w:rsidR="00C029C4" w:rsidRDefault="00C029C4" w:rsidP="00C029C4">
            <w:pPr>
              <w:rPr>
                <w:rFonts w:asciiTheme="minorHAnsi" w:hAnsiTheme="minorHAnsi"/>
                <w:sz w:val="20"/>
                <w:szCs w:val="20"/>
              </w:rPr>
            </w:pPr>
          </w:p>
        </w:tc>
      </w:tr>
    </w:tbl>
    <w:p w:rsidR="00C029C4" w:rsidRDefault="00C029C4" w:rsidP="00C029C4">
      <w:pPr>
        <w:spacing w:after="0" w:line="240" w:lineRule="auto"/>
        <w:rPr>
          <w:rFonts w:asciiTheme="minorHAnsi" w:hAnsiTheme="minorHAnsi"/>
          <w:sz w:val="20"/>
          <w:szCs w:val="20"/>
        </w:rPr>
      </w:pPr>
    </w:p>
    <w:p w:rsidR="00C029C4" w:rsidRPr="00C029C4" w:rsidRDefault="00C029C4" w:rsidP="00C029C4">
      <w:pPr>
        <w:rPr>
          <w:rFonts w:asciiTheme="minorHAnsi" w:hAnsiTheme="minorHAnsi"/>
          <w:sz w:val="20"/>
          <w:szCs w:val="20"/>
          <w:u w:val="single"/>
        </w:rPr>
      </w:pPr>
      <w:r w:rsidRPr="00C029C4">
        <w:rPr>
          <w:rFonts w:asciiTheme="minorHAnsi" w:hAnsiTheme="minorHAnsi"/>
          <w:sz w:val="20"/>
          <w:szCs w:val="20"/>
          <w:u w:val="single"/>
        </w:rPr>
        <w:t>Financial Aid</w:t>
      </w:r>
    </w:p>
    <w:p w:rsidR="00C029C4" w:rsidRPr="00C029C4" w:rsidRDefault="00C029C4" w:rsidP="00C029C4">
      <w:pPr>
        <w:shd w:val="clear" w:color="auto" w:fill="FFFFFF"/>
        <w:rPr>
          <w:rFonts w:asciiTheme="minorHAnsi" w:hAnsiTheme="minorHAnsi"/>
          <w:sz w:val="20"/>
          <w:szCs w:val="20"/>
        </w:rPr>
      </w:pPr>
      <w:r w:rsidRPr="00C029C4">
        <w:rPr>
          <w:rFonts w:asciiTheme="minorHAnsi" w:hAnsiTheme="minorHAnsi"/>
          <w:sz w:val="20"/>
          <w:szCs w:val="20"/>
        </w:rPr>
        <w:lastRenderedPageBreak/>
        <w:t>For this survey, financial aid consists of tuition scholarships, assistantships, fellowships, or work-study support from your institution. This includes direct funding from your program or from other sources within the institution. Do not include loans or other assistance that must be repaid.</w:t>
      </w:r>
    </w:p>
    <w:p w:rsidR="00C029C4" w:rsidRDefault="00C029C4" w:rsidP="00C029C4">
      <w:pPr>
        <w:shd w:val="clear" w:color="auto" w:fill="FFFFFF"/>
        <w:rPr>
          <w:rFonts w:asciiTheme="minorHAnsi" w:hAnsiTheme="minorHAnsi"/>
          <w:sz w:val="20"/>
          <w:szCs w:val="20"/>
        </w:rPr>
      </w:pPr>
      <w:r w:rsidRPr="00C029C4">
        <w:rPr>
          <w:rFonts w:asciiTheme="minorHAnsi" w:hAnsiTheme="minorHAnsi"/>
          <w:sz w:val="20"/>
          <w:szCs w:val="20"/>
        </w:rPr>
        <w:t>Indicate the percentage of students enrolled in the program who received financial aid. Enter separate percentages for Full-time, Part-Time, and International Students. Enter a whole number between 0 and 100 for 0% to 100%.</w:t>
      </w:r>
    </w:p>
    <w:p w:rsidR="00C029C4" w:rsidRPr="00C029C4" w:rsidRDefault="00C029C4" w:rsidP="00C029C4">
      <w:pPr>
        <w:shd w:val="clear" w:color="auto" w:fill="FFFFFF"/>
        <w:ind w:left="720" w:firstLine="720"/>
        <w:rPr>
          <w:rFonts w:asciiTheme="minorHAnsi" w:hAnsiTheme="minorHAnsi"/>
          <w:b/>
          <w:sz w:val="20"/>
          <w:szCs w:val="20"/>
          <w:u w:val="single"/>
        </w:rPr>
      </w:pPr>
      <w:r w:rsidRPr="001E0CE2">
        <w:rPr>
          <w:rFonts w:asciiTheme="minorHAnsi" w:hAnsiTheme="minorHAnsi"/>
          <w:b/>
          <w:sz w:val="20"/>
          <w:szCs w:val="20"/>
        </w:rPr>
        <w:t>% of Full-Time Students</w:t>
      </w:r>
      <w:r>
        <w:rPr>
          <w:rFonts w:asciiTheme="minorHAnsi" w:hAnsiTheme="minorHAnsi"/>
          <w:b/>
          <w:sz w:val="20"/>
          <w:szCs w:val="20"/>
        </w:rPr>
        <w:t xml:space="preserve"> receiving financial aid </w:t>
      </w:r>
      <w:r>
        <w:rPr>
          <w:rFonts w:asciiTheme="minorHAnsi" w:hAnsiTheme="minorHAnsi"/>
          <w:b/>
          <w:sz w:val="20"/>
          <w:szCs w:val="20"/>
          <w:u w:val="single"/>
        </w:rPr>
        <w:tab/>
      </w:r>
      <w:r>
        <w:rPr>
          <w:rFonts w:asciiTheme="minorHAnsi" w:hAnsiTheme="minorHAnsi"/>
          <w:b/>
          <w:sz w:val="20"/>
          <w:szCs w:val="20"/>
          <w:u w:val="single"/>
        </w:rPr>
        <w:tab/>
      </w:r>
    </w:p>
    <w:p w:rsidR="00C029C4" w:rsidRPr="001E0CE2" w:rsidRDefault="00C029C4" w:rsidP="00C029C4">
      <w:pPr>
        <w:shd w:val="clear" w:color="auto" w:fill="FFFFFF"/>
        <w:ind w:left="720" w:firstLine="720"/>
        <w:rPr>
          <w:rFonts w:asciiTheme="minorHAnsi" w:hAnsiTheme="minorHAnsi"/>
          <w:b/>
          <w:sz w:val="20"/>
          <w:szCs w:val="20"/>
        </w:rPr>
      </w:pPr>
      <w:r w:rsidRPr="001E0CE2">
        <w:rPr>
          <w:rFonts w:asciiTheme="minorHAnsi" w:hAnsiTheme="minorHAnsi"/>
          <w:b/>
          <w:sz w:val="20"/>
          <w:szCs w:val="20"/>
        </w:rPr>
        <w:t>% of Part-Time Students</w:t>
      </w:r>
      <w:r>
        <w:rPr>
          <w:rFonts w:asciiTheme="minorHAnsi" w:hAnsiTheme="minorHAnsi"/>
          <w:b/>
          <w:sz w:val="20"/>
          <w:szCs w:val="20"/>
        </w:rPr>
        <w:t xml:space="preserve"> receiving financial aid </w:t>
      </w:r>
      <w:r>
        <w:rPr>
          <w:rFonts w:asciiTheme="minorHAnsi" w:hAnsiTheme="minorHAnsi"/>
          <w:b/>
          <w:sz w:val="20"/>
          <w:szCs w:val="20"/>
          <w:u w:val="single"/>
        </w:rPr>
        <w:tab/>
      </w:r>
      <w:r>
        <w:rPr>
          <w:rFonts w:asciiTheme="minorHAnsi" w:hAnsiTheme="minorHAnsi"/>
          <w:b/>
          <w:sz w:val="20"/>
          <w:szCs w:val="20"/>
          <w:u w:val="single"/>
        </w:rPr>
        <w:tab/>
      </w:r>
    </w:p>
    <w:p w:rsidR="002F691B" w:rsidRDefault="00C029C4" w:rsidP="00C029C4">
      <w:pPr>
        <w:shd w:val="clear" w:color="auto" w:fill="FFFFFF"/>
        <w:ind w:left="720" w:firstLine="720"/>
        <w:rPr>
          <w:rFonts w:asciiTheme="minorHAnsi" w:hAnsiTheme="minorHAnsi"/>
          <w:b/>
          <w:sz w:val="20"/>
          <w:szCs w:val="20"/>
        </w:rPr>
      </w:pPr>
      <w:r w:rsidRPr="001E0CE2">
        <w:rPr>
          <w:rFonts w:asciiTheme="minorHAnsi" w:hAnsiTheme="minorHAnsi"/>
          <w:b/>
          <w:sz w:val="20"/>
          <w:szCs w:val="20"/>
        </w:rPr>
        <w:t>% of International Students (Full and Part-Time)</w:t>
      </w:r>
      <w:r>
        <w:rPr>
          <w:rFonts w:asciiTheme="minorHAnsi" w:hAnsiTheme="minorHAnsi"/>
          <w:b/>
          <w:sz w:val="20"/>
          <w:szCs w:val="20"/>
        </w:rPr>
        <w:t xml:space="preserve"> receiving financial aid </w:t>
      </w:r>
      <w:r>
        <w:rPr>
          <w:rFonts w:asciiTheme="minorHAnsi" w:hAnsiTheme="minorHAnsi"/>
          <w:b/>
          <w:sz w:val="20"/>
          <w:szCs w:val="20"/>
          <w:u w:val="single"/>
        </w:rPr>
        <w:tab/>
      </w:r>
      <w:r>
        <w:rPr>
          <w:rFonts w:asciiTheme="minorHAnsi" w:hAnsiTheme="minorHAnsi"/>
          <w:b/>
          <w:sz w:val="20"/>
          <w:szCs w:val="20"/>
          <w:u w:val="single"/>
        </w:rPr>
        <w:tab/>
      </w:r>
    </w:p>
    <w:p w:rsidR="00C029C4" w:rsidRDefault="00C029C4" w:rsidP="00C029C4">
      <w:pPr>
        <w:shd w:val="clear" w:color="auto" w:fill="FFFFFF"/>
        <w:ind w:left="720" w:firstLine="720"/>
        <w:rPr>
          <w:rFonts w:asciiTheme="minorHAnsi" w:hAnsiTheme="minorHAnsi"/>
          <w:b/>
          <w:sz w:val="20"/>
          <w:szCs w:val="20"/>
        </w:rPr>
      </w:pPr>
    </w:p>
    <w:p w:rsidR="00C029C4" w:rsidRPr="00C029C4" w:rsidRDefault="00C029C4" w:rsidP="00C029C4">
      <w:pPr>
        <w:shd w:val="clear" w:color="auto" w:fill="FFFFFF"/>
        <w:rPr>
          <w:rFonts w:asciiTheme="minorHAnsi" w:hAnsiTheme="minorHAnsi"/>
          <w:sz w:val="20"/>
          <w:szCs w:val="20"/>
          <w:u w:val="single"/>
        </w:rPr>
      </w:pPr>
      <w:r w:rsidRPr="00C029C4">
        <w:rPr>
          <w:rFonts w:asciiTheme="minorHAnsi" w:hAnsiTheme="minorHAnsi"/>
          <w:sz w:val="20"/>
          <w:szCs w:val="20"/>
          <w:u w:val="single"/>
        </w:rPr>
        <w:t>Program Level Data</w:t>
      </w:r>
    </w:p>
    <w:p w:rsidR="00C029C4" w:rsidRPr="00C029C4" w:rsidRDefault="00C029C4" w:rsidP="00C029C4">
      <w:pPr>
        <w:shd w:val="clear" w:color="auto" w:fill="FFFFFF"/>
        <w:rPr>
          <w:rFonts w:asciiTheme="minorHAnsi" w:hAnsiTheme="minorHAnsi"/>
          <w:sz w:val="20"/>
          <w:szCs w:val="20"/>
        </w:rPr>
      </w:pPr>
      <w:r w:rsidRPr="00C029C4">
        <w:rPr>
          <w:rFonts w:asciiTheme="minorHAnsi" w:hAnsiTheme="minorHAnsi"/>
          <w:sz w:val="20"/>
          <w:szCs w:val="20"/>
        </w:rPr>
        <w:t>The following section should be completed for each of your NASPAA membership degrees.</w:t>
      </w:r>
    </w:p>
    <w:p w:rsidR="00C029C4" w:rsidRPr="00C029C4" w:rsidRDefault="00C029C4" w:rsidP="00C029C4">
      <w:pPr>
        <w:shd w:val="clear" w:color="auto" w:fill="FFFFFF"/>
        <w:rPr>
          <w:rFonts w:asciiTheme="minorHAnsi" w:hAnsiTheme="minorHAnsi"/>
          <w:b/>
          <w:sz w:val="20"/>
          <w:szCs w:val="20"/>
        </w:rPr>
      </w:pPr>
      <w:r w:rsidRPr="00C029C4">
        <w:rPr>
          <w:rFonts w:asciiTheme="minorHAnsi" w:hAnsiTheme="minorHAnsi"/>
          <w:b/>
          <w:sz w:val="20"/>
          <w:szCs w:val="20"/>
        </w:rPr>
        <w:t>Name of the School/ Department where the program resides</w:t>
      </w:r>
      <w:r w:rsidRPr="00C029C4">
        <w:rPr>
          <w:rFonts w:asciiTheme="minorHAnsi" w:hAnsiTheme="minorHAnsi"/>
          <w:b/>
          <w:sz w:val="20"/>
          <w:szCs w:val="20"/>
        </w:rPr>
        <w:tab/>
      </w:r>
    </w:p>
    <w:p w:rsidR="00C029C4" w:rsidRPr="00C029C4" w:rsidRDefault="00C029C4" w:rsidP="00C029C4">
      <w:pPr>
        <w:shd w:val="clear" w:color="auto" w:fill="FFFFFF"/>
        <w:rPr>
          <w:rFonts w:asciiTheme="minorHAnsi" w:hAnsiTheme="minorHAnsi"/>
          <w:b/>
          <w:sz w:val="20"/>
          <w:szCs w:val="20"/>
        </w:rPr>
      </w:pPr>
      <w:r w:rsidRPr="00C029C4">
        <w:rPr>
          <w:rFonts w:asciiTheme="minorHAnsi" w:hAnsiTheme="minorHAnsi"/>
          <w:b/>
          <w:sz w:val="20"/>
          <w:szCs w:val="20"/>
        </w:rPr>
        <w:t>Indicate who the program is primarily designed to serve (select only one):</w:t>
      </w:r>
      <w:r w:rsidRPr="00C029C4">
        <w:rPr>
          <w:rFonts w:asciiTheme="minorHAnsi" w:hAnsiTheme="minorHAnsi"/>
          <w:b/>
          <w:sz w:val="20"/>
          <w:szCs w:val="20"/>
        </w:rPr>
        <w:tab/>
      </w:r>
    </w:p>
    <w:p w:rsidR="00C029C4" w:rsidRPr="00C029C4" w:rsidRDefault="00C029C4" w:rsidP="00C029C4">
      <w:pPr>
        <w:shd w:val="clear" w:color="auto" w:fill="FFFFFF"/>
        <w:ind w:left="720"/>
        <w:rPr>
          <w:rFonts w:asciiTheme="minorHAnsi" w:hAnsiTheme="minorHAnsi"/>
          <w:sz w:val="20"/>
          <w:szCs w:val="20"/>
        </w:rPr>
      </w:pPr>
      <w:r w:rsidRPr="00C029C4">
        <w:rPr>
          <w:rFonts w:asciiTheme="minorHAnsi" w:hAnsiTheme="minorHAnsi"/>
          <w:sz w:val="20"/>
          <w:szCs w:val="20"/>
        </w:rPr>
        <w:t>a. Full-time students only</w:t>
      </w:r>
    </w:p>
    <w:p w:rsidR="00C029C4" w:rsidRPr="00C029C4" w:rsidRDefault="00C029C4" w:rsidP="00C029C4">
      <w:pPr>
        <w:shd w:val="clear" w:color="auto" w:fill="FFFFFF"/>
        <w:ind w:left="720"/>
        <w:rPr>
          <w:rFonts w:asciiTheme="minorHAnsi" w:hAnsiTheme="minorHAnsi"/>
          <w:sz w:val="20"/>
          <w:szCs w:val="20"/>
        </w:rPr>
      </w:pPr>
      <w:r w:rsidRPr="00C029C4">
        <w:rPr>
          <w:rFonts w:asciiTheme="minorHAnsi" w:hAnsiTheme="minorHAnsi"/>
          <w:sz w:val="20"/>
          <w:szCs w:val="20"/>
        </w:rPr>
        <w:t>b. Generally full-time with some part-time</w:t>
      </w:r>
    </w:p>
    <w:p w:rsidR="00C029C4" w:rsidRPr="00C029C4" w:rsidRDefault="00C029C4" w:rsidP="00C029C4">
      <w:pPr>
        <w:shd w:val="clear" w:color="auto" w:fill="FFFFFF"/>
        <w:ind w:left="720"/>
        <w:rPr>
          <w:rFonts w:asciiTheme="minorHAnsi" w:hAnsiTheme="minorHAnsi"/>
          <w:sz w:val="20"/>
          <w:szCs w:val="20"/>
        </w:rPr>
      </w:pPr>
      <w:r w:rsidRPr="00C029C4">
        <w:rPr>
          <w:rFonts w:asciiTheme="minorHAnsi" w:hAnsiTheme="minorHAnsi"/>
          <w:sz w:val="20"/>
          <w:szCs w:val="20"/>
        </w:rPr>
        <w:t>c. Both full-time and part-time students</w:t>
      </w:r>
    </w:p>
    <w:p w:rsidR="00C029C4" w:rsidRPr="00C029C4" w:rsidRDefault="00C029C4" w:rsidP="00C029C4">
      <w:pPr>
        <w:shd w:val="clear" w:color="auto" w:fill="FFFFFF"/>
        <w:ind w:left="720"/>
        <w:rPr>
          <w:rFonts w:asciiTheme="minorHAnsi" w:hAnsiTheme="minorHAnsi"/>
          <w:sz w:val="20"/>
          <w:szCs w:val="20"/>
        </w:rPr>
      </w:pPr>
      <w:r w:rsidRPr="00C029C4">
        <w:rPr>
          <w:rFonts w:asciiTheme="minorHAnsi" w:hAnsiTheme="minorHAnsi"/>
          <w:sz w:val="20"/>
          <w:szCs w:val="20"/>
        </w:rPr>
        <w:t>d. Generally part-time with some full-time</w:t>
      </w:r>
    </w:p>
    <w:p w:rsidR="00C029C4" w:rsidRPr="00C029C4" w:rsidRDefault="00C029C4" w:rsidP="00C029C4">
      <w:pPr>
        <w:shd w:val="clear" w:color="auto" w:fill="FFFFFF"/>
        <w:ind w:left="720"/>
        <w:rPr>
          <w:rFonts w:asciiTheme="minorHAnsi" w:hAnsiTheme="minorHAnsi"/>
          <w:sz w:val="20"/>
          <w:szCs w:val="20"/>
        </w:rPr>
      </w:pPr>
      <w:r w:rsidRPr="00C029C4">
        <w:rPr>
          <w:rFonts w:asciiTheme="minorHAnsi" w:hAnsiTheme="minorHAnsi"/>
          <w:sz w:val="20"/>
          <w:szCs w:val="20"/>
        </w:rPr>
        <w:t>e. Part Time Students only</w:t>
      </w:r>
    </w:p>
    <w:p w:rsidR="00C029C4" w:rsidRPr="00C029C4" w:rsidRDefault="00C029C4" w:rsidP="00C029C4">
      <w:pPr>
        <w:shd w:val="clear" w:color="auto" w:fill="FFFFFF"/>
        <w:ind w:left="720"/>
        <w:rPr>
          <w:rFonts w:asciiTheme="minorHAnsi" w:hAnsiTheme="minorHAnsi"/>
          <w:sz w:val="20"/>
          <w:szCs w:val="20"/>
        </w:rPr>
      </w:pPr>
      <w:r w:rsidRPr="00C029C4">
        <w:rPr>
          <w:rFonts w:asciiTheme="minorHAnsi" w:hAnsiTheme="minorHAnsi"/>
          <w:sz w:val="20"/>
          <w:szCs w:val="20"/>
        </w:rPr>
        <w:t>f. Other (please explain)</w:t>
      </w:r>
    </w:p>
    <w:p w:rsidR="00C029C4" w:rsidRPr="00C029C4" w:rsidRDefault="00C029C4" w:rsidP="00C029C4">
      <w:pPr>
        <w:shd w:val="clear" w:color="auto" w:fill="FFFFFF"/>
        <w:rPr>
          <w:rFonts w:asciiTheme="minorHAnsi" w:hAnsiTheme="minorHAnsi"/>
          <w:b/>
          <w:sz w:val="20"/>
          <w:szCs w:val="20"/>
        </w:rPr>
      </w:pPr>
      <w:r w:rsidRPr="00C029C4">
        <w:rPr>
          <w:rFonts w:asciiTheme="minorHAnsi" w:hAnsiTheme="minorHAnsi"/>
          <w:b/>
          <w:sz w:val="20"/>
          <w:szCs w:val="20"/>
        </w:rPr>
        <w:t>Are evening or weekend classes available</w:t>
      </w:r>
      <w:r w:rsidRPr="00C029C4">
        <w:rPr>
          <w:rFonts w:asciiTheme="minorHAnsi" w:hAnsiTheme="minorHAnsi"/>
          <w:b/>
          <w:sz w:val="20"/>
          <w:szCs w:val="20"/>
        </w:rPr>
        <w:tab/>
      </w:r>
    </w:p>
    <w:p w:rsidR="00C029C4" w:rsidRPr="00C029C4" w:rsidRDefault="00C029C4" w:rsidP="00C029C4">
      <w:pPr>
        <w:shd w:val="clear" w:color="auto" w:fill="FFFFFF"/>
        <w:ind w:left="720"/>
        <w:rPr>
          <w:rFonts w:asciiTheme="minorHAnsi" w:hAnsiTheme="minorHAnsi"/>
          <w:sz w:val="20"/>
          <w:szCs w:val="20"/>
        </w:rPr>
      </w:pPr>
      <w:r w:rsidRPr="00C029C4">
        <w:rPr>
          <w:rFonts w:asciiTheme="minorHAnsi" w:hAnsiTheme="minorHAnsi"/>
          <w:sz w:val="20"/>
          <w:szCs w:val="20"/>
        </w:rPr>
        <w:t>We have evening classes but not weekend ones</w:t>
      </w:r>
    </w:p>
    <w:p w:rsidR="00C029C4" w:rsidRPr="00C029C4" w:rsidRDefault="00C029C4" w:rsidP="00C029C4">
      <w:pPr>
        <w:shd w:val="clear" w:color="auto" w:fill="FFFFFF"/>
        <w:ind w:left="720"/>
        <w:rPr>
          <w:rFonts w:asciiTheme="minorHAnsi" w:hAnsiTheme="minorHAnsi"/>
          <w:sz w:val="20"/>
          <w:szCs w:val="20"/>
        </w:rPr>
      </w:pPr>
      <w:r w:rsidRPr="00C029C4">
        <w:rPr>
          <w:rFonts w:asciiTheme="minorHAnsi" w:hAnsiTheme="minorHAnsi"/>
          <w:sz w:val="20"/>
          <w:szCs w:val="20"/>
        </w:rPr>
        <w:t>We have weekend but not evening classes</w:t>
      </w:r>
    </w:p>
    <w:p w:rsidR="00C029C4" w:rsidRPr="00C029C4" w:rsidRDefault="00C029C4" w:rsidP="00C029C4">
      <w:pPr>
        <w:shd w:val="clear" w:color="auto" w:fill="FFFFFF"/>
        <w:ind w:left="720"/>
        <w:rPr>
          <w:rFonts w:asciiTheme="minorHAnsi" w:hAnsiTheme="minorHAnsi"/>
          <w:sz w:val="20"/>
          <w:szCs w:val="20"/>
        </w:rPr>
      </w:pPr>
      <w:r w:rsidRPr="00C029C4">
        <w:rPr>
          <w:rFonts w:asciiTheme="minorHAnsi" w:hAnsiTheme="minorHAnsi"/>
          <w:sz w:val="20"/>
          <w:szCs w:val="20"/>
        </w:rPr>
        <w:t>We have both evenings and weekend ones</w:t>
      </w:r>
    </w:p>
    <w:p w:rsidR="00C029C4" w:rsidRPr="00C029C4" w:rsidRDefault="00C029C4" w:rsidP="00C029C4">
      <w:pPr>
        <w:shd w:val="clear" w:color="auto" w:fill="FFFFFF"/>
        <w:ind w:left="720"/>
        <w:rPr>
          <w:rFonts w:asciiTheme="minorHAnsi" w:hAnsiTheme="minorHAnsi"/>
          <w:sz w:val="20"/>
          <w:szCs w:val="20"/>
        </w:rPr>
      </w:pPr>
      <w:r w:rsidRPr="00C029C4">
        <w:rPr>
          <w:rFonts w:asciiTheme="minorHAnsi" w:hAnsiTheme="minorHAnsi"/>
          <w:sz w:val="20"/>
          <w:szCs w:val="20"/>
        </w:rPr>
        <w:t>We have neither evening nor weekend classes</w:t>
      </w:r>
    </w:p>
    <w:p w:rsidR="00C029C4" w:rsidRPr="00C029C4" w:rsidRDefault="00C029C4" w:rsidP="00C029C4">
      <w:pPr>
        <w:shd w:val="clear" w:color="auto" w:fill="FFFFFF"/>
        <w:rPr>
          <w:rFonts w:asciiTheme="minorHAnsi" w:hAnsiTheme="minorHAnsi"/>
          <w:b/>
          <w:sz w:val="20"/>
          <w:szCs w:val="20"/>
        </w:rPr>
      </w:pPr>
      <w:r w:rsidRPr="00C029C4">
        <w:rPr>
          <w:rFonts w:asciiTheme="minorHAnsi" w:hAnsiTheme="minorHAnsi"/>
          <w:b/>
          <w:sz w:val="20"/>
          <w:szCs w:val="20"/>
        </w:rPr>
        <w:t>Approximately how many semesters/ terms would it take a full-time student to complete the program?</w:t>
      </w:r>
      <w:r w:rsidRPr="00C029C4">
        <w:rPr>
          <w:rFonts w:asciiTheme="minorHAnsi" w:hAnsiTheme="minorHAnsi"/>
          <w:b/>
          <w:sz w:val="20"/>
          <w:szCs w:val="20"/>
        </w:rPr>
        <w:tab/>
      </w:r>
    </w:p>
    <w:p w:rsidR="00C029C4" w:rsidRPr="00C029C4" w:rsidRDefault="00C029C4" w:rsidP="00C029C4">
      <w:pPr>
        <w:shd w:val="clear" w:color="auto" w:fill="FFFFFF"/>
        <w:ind w:left="720"/>
        <w:rPr>
          <w:rFonts w:asciiTheme="minorHAnsi" w:hAnsiTheme="minorHAnsi"/>
          <w:sz w:val="20"/>
          <w:szCs w:val="20"/>
        </w:rPr>
      </w:pPr>
      <w:r w:rsidRPr="00C029C4">
        <w:rPr>
          <w:rFonts w:asciiTheme="minorHAnsi" w:hAnsiTheme="minorHAnsi"/>
          <w:sz w:val="20"/>
          <w:szCs w:val="20"/>
        </w:rPr>
        <w:t>5 Semesters</w:t>
      </w:r>
    </w:p>
    <w:p w:rsidR="00C029C4" w:rsidRPr="00C029C4" w:rsidRDefault="00C029C4" w:rsidP="00C029C4">
      <w:pPr>
        <w:shd w:val="clear" w:color="auto" w:fill="FFFFFF"/>
        <w:ind w:left="720"/>
        <w:rPr>
          <w:rFonts w:asciiTheme="minorHAnsi" w:hAnsiTheme="minorHAnsi"/>
          <w:sz w:val="20"/>
          <w:szCs w:val="20"/>
        </w:rPr>
      </w:pPr>
      <w:r w:rsidRPr="00C029C4">
        <w:rPr>
          <w:rFonts w:asciiTheme="minorHAnsi" w:hAnsiTheme="minorHAnsi"/>
          <w:sz w:val="20"/>
          <w:szCs w:val="20"/>
        </w:rPr>
        <w:t>4 Semesters</w:t>
      </w:r>
    </w:p>
    <w:p w:rsidR="00C029C4" w:rsidRPr="00C029C4" w:rsidRDefault="00C029C4" w:rsidP="00C029C4">
      <w:pPr>
        <w:shd w:val="clear" w:color="auto" w:fill="FFFFFF"/>
        <w:ind w:left="720"/>
        <w:rPr>
          <w:rFonts w:asciiTheme="minorHAnsi" w:hAnsiTheme="minorHAnsi"/>
          <w:sz w:val="20"/>
          <w:szCs w:val="20"/>
        </w:rPr>
      </w:pPr>
      <w:r w:rsidRPr="00C029C4">
        <w:rPr>
          <w:rFonts w:asciiTheme="minorHAnsi" w:hAnsiTheme="minorHAnsi"/>
          <w:sz w:val="20"/>
          <w:szCs w:val="20"/>
        </w:rPr>
        <w:t>3 Semesters</w:t>
      </w:r>
    </w:p>
    <w:p w:rsidR="00C029C4" w:rsidRPr="00C029C4" w:rsidRDefault="00C029C4" w:rsidP="00C029C4">
      <w:pPr>
        <w:shd w:val="clear" w:color="auto" w:fill="FFFFFF"/>
        <w:ind w:left="720"/>
        <w:rPr>
          <w:rFonts w:asciiTheme="minorHAnsi" w:hAnsiTheme="minorHAnsi"/>
          <w:sz w:val="20"/>
          <w:szCs w:val="20"/>
        </w:rPr>
      </w:pPr>
      <w:r w:rsidRPr="00C029C4">
        <w:rPr>
          <w:rFonts w:asciiTheme="minorHAnsi" w:hAnsiTheme="minorHAnsi"/>
          <w:sz w:val="20"/>
          <w:szCs w:val="20"/>
        </w:rPr>
        <w:lastRenderedPageBreak/>
        <w:t>2 Semesters</w:t>
      </w:r>
    </w:p>
    <w:p w:rsidR="00C029C4" w:rsidRPr="00C029C4" w:rsidRDefault="00C029C4" w:rsidP="00C029C4">
      <w:pPr>
        <w:shd w:val="clear" w:color="auto" w:fill="FFFFFF"/>
        <w:ind w:left="720"/>
        <w:rPr>
          <w:rFonts w:asciiTheme="minorHAnsi" w:hAnsiTheme="minorHAnsi"/>
          <w:sz w:val="20"/>
          <w:szCs w:val="20"/>
        </w:rPr>
      </w:pPr>
      <w:r w:rsidRPr="00C029C4">
        <w:rPr>
          <w:rFonts w:asciiTheme="minorHAnsi" w:hAnsiTheme="minorHAnsi"/>
          <w:sz w:val="20"/>
          <w:szCs w:val="20"/>
        </w:rPr>
        <w:t>7 terms</w:t>
      </w:r>
    </w:p>
    <w:p w:rsidR="00C029C4" w:rsidRPr="00C029C4" w:rsidRDefault="00C029C4" w:rsidP="00C029C4">
      <w:pPr>
        <w:shd w:val="clear" w:color="auto" w:fill="FFFFFF"/>
        <w:ind w:left="720"/>
        <w:rPr>
          <w:rFonts w:asciiTheme="minorHAnsi" w:hAnsiTheme="minorHAnsi"/>
          <w:sz w:val="20"/>
          <w:szCs w:val="20"/>
        </w:rPr>
      </w:pPr>
      <w:r w:rsidRPr="00C029C4">
        <w:rPr>
          <w:rFonts w:asciiTheme="minorHAnsi" w:hAnsiTheme="minorHAnsi"/>
          <w:sz w:val="20"/>
          <w:szCs w:val="20"/>
        </w:rPr>
        <w:t>6 terms</w:t>
      </w:r>
    </w:p>
    <w:p w:rsidR="00C029C4" w:rsidRPr="00C029C4" w:rsidRDefault="00C029C4" w:rsidP="00C029C4">
      <w:pPr>
        <w:shd w:val="clear" w:color="auto" w:fill="FFFFFF"/>
        <w:ind w:left="720"/>
        <w:rPr>
          <w:rFonts w:asciiTheme="minorHAnsi" w:hAnsiTheme="minorHAnsi"/>
          <w:sz w:val="20"/>
          <w:szCs w:val="20"/>
        </w:rPr>
      </w:pPr>
      <w:r w:rsidRPr="00C029C4">
        <w:rPr>
          <w:rFonts w:asciiTheme="minorHAnsi" w:hAnsiTheme="minorHAnsi"/>
          <w:sz w:val="20"/>
          <w:szCs w:val="20"/>
        </w:rPr>
        <w:t>5 terms</w:t>
      </w:r>
    </w:p>
    <w:p w:rsidR="00C029C4" w:rsidRPr="00C029C4" w:rsidRDefault="00C029C4" w:rsidP="00C029C4">
      <w:pPr>
        <w:shd w:val="clear" w:color="auto" w:fill="FFFFFF"/>
        <w:ind w:left="720"/>
        <w:rPr>
          <w:rFonts w:asciiTheme="minorHAnsi" w:hAnsiTheme="minorHAnsi"/>
          <w:sz w:val="20"/>
          <w:szCs w:val="20"/>
        </w:rPr>
      </w:pPr>
      <w:r w:rsidRPr="00C029C4">
        <w:rPr>
          <w:rFonts w:asciiTheme="minorHAnsi" w:hAnsiTheme="minorHAnsi"/>
          <w:sz w:val="20"/>
          <w:szCs w:val="20"/>
        </w:rPr>
        <w:t>4 terms</w:t>
      </w:r>
    </w:p>
    <w:p w:rsidR="00C029C4" w:rsidRPr="00C029C4" w:rsidRDefault="00C029C4" w:rsidP="00C029C4">
      <w:pPr>
        <w:shd w:val="clear" w:color="auto" w:fill="FFFFFF"/>
        <w:ind w:left="720"/>
        <w:rPr>
          <w:rFonts w:asciiTheme="minorHAnsi" w:hAnsiTheme="minorHAnsi"/>
          <w:sz w:val="20"/>
          <w:szCs w:val="20"/>
        </w:rPr>
      </w:pPr>
      <w:r w:rsidRPr="00C029C4">
        <w:rPr>
          <w:rFonts w:asciiTheme="minorHAnsi" w:hAnsiTheme="minorHAnsi"/>
          <w:sz w:val="20"/>
          <w:szCs w:val="20"/>
        </w:rPr>
        <w:t>Not Applicable - Program has no Full Time Students</w:t>
      </w:r>
    </w:p>
    <w:p w:rsidR="00C029C4" w:rsidRPr="00C029C4" w:rsidRDefault="00C029C4" w:rsidP="00C029C4">
      <w:pPr>
        <w:shd w:val="clear" w:color="auto" w:fill="FFFFFF"/>
        <w:ind w:left="720"/>
        <w:rPr>
          <w:rFonts w:asciiTheme="minorHAnsi" w:hAnsiTheme="minorHAnsi"/>
          <w:sz w:val="20"/>
          <w:szCs w:val="20"/>
        </w:rPr>
      </w:pPr>
      <w:r w:rsidRPr="00C029C4">
        <w:rPr>
          <w:rFonts w:asciiTheme="minorHAnsi" w:hAnsiTheme="minorHAnsi"/>
          <w:sz w:val="20"/>
          <w:szCs w:val="20"/>
        </w:rPr>
        <w:t>Other (please specify)</w:t>
      </w:r>
    </w:p>
    <w:p w:rsidR="00C029C4" w:rsidRPr="00C029C4" w:rsidRDefault="00C029C4" w:rsidP="00C029C4">
      <w:pPr>
        <w:shd w:val="clear" w:color="auto" w:fill="FFFFFF"/>
        <w:rPr>
          <w:rFonts w:asciiTheme="minorHAnsi" w:hAnsiTheme="minorHAnsi"/>
          <w:b/>
          <w:sz w:val="20"/>
          <w:szCs w:val="20"/>
        </w:rPr>
      </w:pPr>
      <w:r w:rsidRPr="00C029C4">
        <w:rPr>
          <w:rFonts w:asciiTheme="minorHAnsi" w:hAnsiTheme="minorHAnsi"/>
          <w:b/>
          <w:sz w:val="20"/>
          <w:szCs w:val="20"/>
        </w:rPr>
        <w:t>Indicate the mode of program delivery that most accurately describes your program (check all that apply)</w:t>
      </w:r>
      <w:r w:rsidRPr="00C029C4">
        <w:rPr>
          <w:rFonts w:asciiTheme="minorHAnsi" w:hAnsiTheme="minorHAnsi"/>
          <w:b/>
          <w:sz w:val="20"/>
          <w:szCs w:val="20"/>
        </w:rPr>
        <w:tab/>
      </w:r>
    </w:p>
    <w:p w:rsidR="00C029C4" w:rsidRPr="00C029C4" w:rsidRDefault="00C029C4" w:rsidP="00C029C4">
      <w:pPr>
        <w:shd w:val="clear" w:color="auto" w:fill="FFFFFF"/>
        <w:ind w:left="720"/>
        <w:rPr>
          <w:rFonts w:asciiTheme="minorHAnsi" w:hAnsiTheme="minorHAnsi"/>
          <w:sz w:val="20"/>
          <w:szCs w:val="20"/>
        </w:rPr>
      </w:pPr>
      <w:proofErr w:type="gramStart"/>
      <w:r w:rsidRPr="00C029C4">
        <w:rPr>
          <w:rFonts w:asciiTheme="minorHAnsi" w:hAnsiTheme="minorHAnsi"/>
          <w:sz w:val="20"/>
          <w:szCs w:val="20"/>
        </w:rPr>
        <w:t>a</w:t>
      </w:r>
      <w:proofErr w:type="gramEnd"/>
      <w:r w:rsidRPr="00C029C4">
        <w:rPr>
          <w:rFonts w:asciiTheme="minorHAnsi" w:hAnsiTheme="minorHAnsi"/>
          <w:sz w:val="20"/>
          <w:szCs w:val="20"/>
        </w:rPr>
        <w:t>. In person instruction only</w:t>
      </w:r>
    </w:p>
    <w:p w:rsidR="00C029C4" w:rsidRPr="00C029C4" w:rsidRDefault="00C029C4" w:rsidP="00C029C4">
      <w:pPr>
        <w:shd w:val="clear" w:color="auto" w:fill="FFFFFF"/>
        <w:ind w:left="720"/>
        <w:rPr>
          <w:rFonts w:asciiTheme="minorHAnsi" w:hAnsiTheme="minorHAnsi"/>
          <w:sz w:val="20"/>
          <w:szCs w:val="20"/>
        </w:rPr>
      </w:pPr>
      <w:proofErr w:type="gramStart"/>
      <w:r w:rsidRPr="00C029C4">
        <w:rPr>
          <w:rFonts w:asciiTheme="minorHAnsi" w:hAnsiTheme="minorHAnsi"/>
          <w:sz w:val="20"/>
          <w:szCs w:val="20"/>
        </w:rPr>
        <w:t>b</w:t>
      </w:r>
      <w:proofErr w:type="gramEnd"/>
      <w:r w:rsidRPr="00C029C4">
        <w:rPr>
          <w:rFonts w:asciiTheme="minorHAnsi" w:hAnsiTheme="minorHAnsi"/>
          <w:sz w:val="20"/>
          <w:szCs w:val="20"/>
        </w:rPr>
        <w:t>. In person instruction with online coursework available</w:t>
      </w:r>
    </w:p>
    <w:p w:rsidR="00C029C4" w:rsidRPr="00C029C4" w:rsidRDefault="00C029C4" w:rsidP="00C029C4">
      <w:pPr>
        <w:shd w:val="clear" w:color="auto" w:fill="FFFFFF"/>
        <w:ind w:left="720"/>
        <w:rPr>
          <w:rFonts w:asciiTheme="minorHAnsi" w:hAnsiTheme="minorHAnsi"/>
          <w:sz w:val="20"/>
          <w:szCs w:val="20"/>
        </w:rPr>
      </w:pPr>
      <w:r w:rsidRPr="00C029C4">
        <w:rPr>
          <w:rFonts w:asciiTheme="minorHAnsi" w:hAnsiTheme="minorHAnsi"/>
          <w:sz w:val="20"/>
          <w:szCs w:val="20"/>
        </w:rPr>
        <w:t>c. Primarily online (students have to come to campus at least once)</w:t>
      </w:r>
    </w:p>
    <w:p w:rsidR="00C029C4" w:rsidRPr="00C029C4" w:rsidRDefault="00C029C4" w:rsidP="00C029C4">
      <w:pPr>
        <w:shd w:val="clear" w:color="auto" w:fill="FFFFFF"/>
        <w:ind w:left="720"/>
        <w:rPr>
          <w:rFonts w:asciiTheme="minorHAnsi" w:hAnsiTheme="minorHAnsi"/>
          <w:sz w:val="20"/>
          <w:szCs w:val="20"/>
        </w:rPr>
      </w:pPr>
      <w:r w:rsidRPr="00C029C4">
        <w:rPr>
          <w:rFonts w:asciiTheme="minorHAnsi" w:hAnsiTheme="minorHAnsi"/>
          <w:sz w:val="20"/>
          <w:szCs w:val="20"/>
        </w:rPr>
        <w:t>d. Completely online (students never have to come to campus)</w:t>
      </w:r>
    </w:p>
    <w:p w:rsidR="00C029C4" w:rsidRPr="00C029C4" w:rsidRDefault="00C029C4" w:rsidP="00C029C4">
      <w:pPr>
        <w:shd w:val="clear" w:color="auto" w:fill="FFFFFF"/>
        <w:ind w:left="720"/>
        <w:rPr>
          <w:rFonts w:asciiTheme="minorHAnsi" w:hAnsiTheme="minorHAnsi"/>
          <w:sz w:val="20"/>
          <w:szCs w:val="20"/>
        </w:rPr>
      </w:pPr>
      <w:r w:rsidRPr="00C029C4">
        <w:rPr>
          <w:rFonts w:asciiTheme="minorHAnsi" w:hAnsiTheme="minorHAnsi"/>
          <w:sz w:val="20"/>
          <w:szCs w:val="20"/>
        </w:rPr>
        <w:t xml:space="preserve">e. Other (Please </w:t>
      </w:r>
      <w:r w:rsidR="0068544F" w:rsidRPr="00C029C4">
        <w:rPr>
          <w:rFonts w:asciiTheme="minorHAnsi" w:hAnsiTheme="minorHAnsi"/>
          <w:sz w:val="20"/>
          <w:szCs w:val="20"/>
        </w:rPr>
        <w:t>specify</w:t>
      </w:r>
      <w:r w:rsidRPr="00C029C4">
        <w:rPr>
          <w:rFonts w:asciiTheme="minorHAnsi" w:hAnsiTheme="minorHAnsi"/>
          <w:sz w:val="20"/>
          <w:szCs w:val="20"/>
        </w:rPr>
        <w:t>)</w:t>
      </w:r>
      <w:r w:rsidRPr="00C029C4">
        <w:rPr>
          <w:rFonts w:asciiTheme="minorHAnsi" w:hAnsiTheme="minorHAnsi"/>
          <w:sz w:val="20"/>
          <w:szCs w:val="20"/>
        </w:rPr>
        <w:tab/>
        <w:t xml:space="preserve">  </w:t>
      </w:r>
    </w:p>
    <w:p w:rsidR="00C029C4" w:rsidRDefault="00C029C4" w:rsidP="00C029C4">
      <w:pPr>
        <w:shd w:val="clear" w:color="auto" w:fill="FFFFFF"/>
        <w:rPr>
          <w:rFonts w:asciiTheme="minorHAnsi" w:hAnsiTheme="minorHAnsi"/>
          <w:b/>
          <w:sz w:val="20"/>
          <w:szCs w:val="20"/>
        </w:rPr>
      </w:pPr>
      <w:r w:rsidRPr="001F2084">
        <w:rPr>
          <w:rFonts w:asciiTheme="minorHAnsi" w:hAnsiTheme="minorHAnsi"/>
          <w:b/>
          <w:noProof/>
          <w:sz w:val="20"/>
          <w:szCs w:val="20"/>
        </w:rPr>
        <mc:AlternateContent>
          <mc:Choice Requires="wps">
            <w:drawing>
              <wp:anchor distT="0" distB="0" distL="114300" distR="114300" simplePos="0" relativeHeight="251660288" behindDoc="0" locked="0" layoutInCell="1" allowOverlap="1" wp14:anchorId="5C0D6F35" wp14:editId="0A7030FA">
                <wp:simplePos x="0" y="0"/>
                <wp:positionH relativeFrom="column">
                  <wp:posOffset>85725</wp:posOffset>
                </wp:positionH>
                <wp:positionV relativeFrom="paragraph">
                  <wp:posOffset>656590</wp:posOffset>
                </wp:positionV>
                <wp:extent cx="4856672" cy="189781"/>
                <wp:effectExtent l="0" t="0" r="20320" b="20320"/>
                <wp:wrapNone/>
                <wp:docPr id="36" name="Rectangle 36"/>
                <wp:cNvGraphicFramePr/>
                <a:graphic xmlns:a="http://schemas.openxmlformats.org/drawingml/2006/main">
                  <a:graphicData uri="http://schemas.microsoft.com/office/word/2010/wordprocessingShape">
                    <wps:wsp>
                      <wps:cNvSpPr/>
                      <wps:spPr>
                        <a:xfrm>
                          <a:off x="0" y="0"/>
                          <a:ext cx="4856672" cy="189781"/>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 o:spid="_x0000_s1026" style="position:absolute;margin-left:6.75pt;margin-top:51.7pt;width:382.4pt;height:14.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" fillcolor="white [3201]" strokecolor="black [3200]" strokeweight=".25pt"/>
            </w:pict>
          </mc:Fallback>
        </mc:AlternateContent>
      </w:r>
      <w:r w:rsidRPr="001F2084">
        <w:rPr>
          <w:rFonts w:asciiTheme="minorHAnsi" w:hAnsiTheme="minorHAnsi"/>
          <w:b/>
          <w:sz w:val="20"/>
          <w:szCs w:val="20"/>
        </w:rPr>
        <w:t>In the area below, describe what is distinctive about this degree program that you would like prospective students to know. You may not refer to your programs US News and World Report rankings in this text box. (Limit 60 words)</w:t>
      </w:r>
    </w:p>
    <w:p w:rsidR="001F2084" w:rsidRPr="001F2084" w:rsidRDefault="001F2084" w:rsidP="00C029C4">
      <w:pPr>
        <w:shd w:val="clear" w:color="auto" w:fill="FFFFFF"/>
        <w:rPr>
          <w:rFonts w:asciiTheme="minorHAnsi" w:hAnsiTheme="minorHAnsi"/>
          <w:b/>
          <w:sz w:val="20"/>
          <w:szCs w:val="20"/>
        </w:rPr>
      </w:pPr>
    </w:p>
    <w:p w:rsidR="00C029C4" w:rsidRPr="001F2084" w:rsidRDefault="00C029C4" w:rsidP="00C029C4">
      <w:pPr>
        <w:shd w:val="clear" w:color="auto" w:fill="FFFFFF"/>
        <w:rPr>
          <w:rFonts w:asciiTheme="minorHAnsi" w:hAnsiTheme="minorHAnsi"/>
          <w:b/>
          <w:sz w:val="20"/>
          <w:szCs w:val="20"/>
        </w:rPr>
      </w:pPr>
      <w:r w:rsidRPr="001F2084">
        <w:rPr>
          <w:rFonts w:asciiTheme="minorHAnsi" w:hAnsiTheme="minorHAnsi"/>
          <w:b/>
          <w:sz w:val="20"/>
          <w:szCs w:val="20"/>
        </w:rPr>
        <w:t>Please select the concentrations/specializations your program offers (Check all that apply):</w:t>
      </w:r>
      <w:r w:rsidRPr="001F2084">
        <w:rPr>
          <w:rFonts w:asciiTheme="minorHAnsi" w:hAnsiTheme="minorHAnsi"/>
          <w:b/>
          <w:sz w:val="20"/>
          <w:szCs w:val="20"/>
        </w:rPr>
        <w:tab/>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None</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Budgeting/ Finance</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City/ Local</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Criminal Justice</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Economic Development</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Education</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Emergency</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Environment</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General/ Public Management</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Health</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lastRenderedPageBreak/>
        <w:t>Homeland/ National Security</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Human Resources</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Information Technology</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International/ Global</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Leadership</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Nonprofit</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Organizational Management</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Public Policy Analysis</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Public Sector</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Social Policy</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State</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Survey Methods</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Urban</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Other (Please specify)</w:t>
      </w:r>
      <w:r w:rsidRPr="00C029C4">
        <w:rPr>
          <w:rFonts w:asciiTheme="minorHAnsi" w:hAnsiTheme="minorHAnsi"/>
          <w:sz w:val="20"/>
          <w:szCs w:val="20"/>
        </w:rPr>
        <w:tab/>
        <w:t xml:space="preserve">  </w:t>
      </w:r>
    </w:p>
    <w:p w:rsidR="00C029C4" w:rsidRPr="001F2084" w:rsidRDefault="00C029C4" w:rsidP="00C029C4">
      <w:pPr>
        <w:shd w:val="clear" w:color="auto" w:fill="FFFFFF"/>
        <w:rPr>
          <w:rFonts w:asciiTheme="minorHAnsi" w:hAnsiTheme="minorHAnsi"/>
          <w:b/>
          <w:sz w:val="20"/>
          <w:szCs w:val="20"/>
        </w:rPr>
      </w:pPr>
      <w:r w:rsidRPr="001F2084">
        <w:rPr>
          <w:rFonts w:asciiTheme="minorHAnsi" w:hAnsiTheme="minorHAnsi"/>
          <w:b/>
          <w:sz w:val="20"/>
          <w:szCs w:val="20"/>
        </w:rPr>
        <w:t>If your program has a branch or satellite campus located in another state or country, please check off which location(s) your program is available.</w:t>
      </w:r>
      <w:r w:rsidRPr="001F2084">
        <w:rPr>
          <w:rFonts w:asciiTheme="minorHAnsi" w:hAnsiTheme="minorHAnsi"/>
          <w:b/>
          <w:sz w:val="20"/>
          <w:szCs w:val="20"/>
        </w:rPr>
        <w:tab/>
      </w:r>
    </w:p>
    <w:p w:rsidR="00C029C4" w:rsidRPr="001F2084" w:rsidRDefault="00C029C4" w:rsidP="00C029C4">
      <w:pPr>
        <w:shd w:val="clear" w:color="auto" w:fill="FFFFFF"/>
        <w:rPr>
          <w:rFonts w:asciiTheme="minorHAnsi" w:hAnsiTheme="minorHAnsi"/>
          <w:b/>
          <w:sz w:val="20"/>
          <w:szCs w:val="20"/>
        </w:rPr>
      </w:pPr>
      <w:r w:rsidRPr="001F2084">
        <w:rPr>
          <w:rFonts w:asciiTheme="minorHAnsi" w:hAnsiTheme="minorHAnsi"/>
          <w:b/>
          <w:sz w:val="20"/>
          <w:szCs w:val="20"/>
        </w:rPr>
        <w:t>Admission Requirements (check all that apply):</w:t>
      </w:r>
    </w:p>
    <w:p w:rsidR="00C029C4" w:rsidRPr="00C029C4" w:rsidRDefault="00C029C4" w:rsidP="001F2084">
      <w:pPr>
        <w:shd w:val="clear" w:color="auto" w:fill="FFFFFF"/>
        <w:ind w:left="720"/>
        <w:rPr>
          <w:rFonts w:asciiTheme="minorHAnsi" w:hAnsiTheme="minorHAnsi"/>
          <w:sz w:val="20"/>
          <w:szCs w:val="20"/>
        </w:rPr>
      </w:pPr>
      <w:proofErr w:type="spellStart"/>
      <w:r w:rsidRPr="00C029C4">
        <w:rPr>
          <w:rFonts w:asciiTheme="minorHAnsi" w:hAnsiTheme="minorHAnsi"/>
          <w:sz w:val="20"/>
          <w:szCs w:val="20"/>
        </w:rPr>
        <w:t>Bachelors</w:t>
      </w:r>
      <w:proofErr w:type="spellEnd"/>
      <w:r w:rsidRPr="00C029C4">
        <w:rPr>
          <w:rFonts w:asciiTheme="minorHAnsi" w:hAnsiTheme="minorHAnsi"/>
          <w:sz w:val="20"/>
          <w:szCs w:val="20"/>
        </w:rPr>
        <w:t xml:space="preserve"> Degree</w:t>
      </w:r>
      <w:r w:rsidRPr="00C029C4">
        <w:rPr>
          <w:rFonts w:asciiTheme="minorHAnsi" w:hAnsiTheme="minorHAnsi"/>
          <w:sz w:val="20"/>
          <w:szCs w:val="20"/>
        </w:rPr>
        <w:tab/>
      </w:r>
    </w:p>
    <w:p w:rsidR="00C029C4" w:rsidRPr="00C029C4" w:rsidRDefault="00C029C4" w:rsidP="001F2084">
      <w:pPr>
        <w:shd w:val="clear" w:color="auto" w:fill="FFFFFF"/>
        <w:ind w:left="1440"/>
        <w:rPr>
          <w:rFonts w:asciiTheme="minorHAnsi" w:hAnsiTheme="minorHAnsi"/>
          <w:sz w:val="20"/>
          <w:szCs w:val="20"/>
        </w:rPr>
      </w:pPr>
      <w:r w:rsidRPr="00C029C4">
        <w:rPr>
          <w:rFonts w:asciiTheme="minorHAnsi" w:hAnsiTheme="minorHAnsi"/>
          <w:sz w:val="20"/>
          <w:szCs w:val="20"/>
        </w:rPr>
        <w:t>Required</w:t>
      </w:r>
      <w:r w:rsidRPr="00C029C4">
        <w:rPr>
          <w:rFonts w:asciiTheme="minorHAnsi" w:hAnsiTheme="minorHAnsi"/>
          <w:sz w:val="20"/>
          <w:szCs w:val="20"/>
        </w:rPr>
        <w:tab/>
        <w:t>Optional</w:t>
      </w:r>
      <w:r w:rsidR="001F2084">
        <w:rPr>
          <w:rFonts w:asciiTheme="minorHAnsi" w:hAnsiTheme="minorHAnsi"/>
          <w:sz w:val="20"/>
          <w:szCs w:val="20"/>
        </w:rPr>
        <w:t xml:space="preserve"> </w:t>
      </w:r>
      <w:r w:rsidRPr="00C029C4">
        <w:rPr>
          <w:rFonts w:asciiTheme="minorHAnsi" w:hAnsiTheme="minorHAnsi"/>
          <w:sz w:val="20"/>
          <w:szCs w:val="20"/>
        </w:rPr>
        <w:tab/>
        <w:t>N/A</w:t>
      </w:r>
      <w:r w:rsidRPr="00C029C4">
        <w:rPr>
          <w:rFonts w:asciiTheme="minorHAnsi" w:hAnsiTheme="minorHAnsi"/>
          <w:sz w:val="20"/>
          <w:szCs w:val="20"/>
        </w:rPr>
        <w:tab/>
        <w:t xml:space="preserve">  </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Letter of Recommendation</w:t>
      </w:r>
      <w:r w:rsidRPr="00C029C4">
        <w:rPr>
          <w:rFonts w:asciiTheme="minorHAnsi" w:hAnsiTheme="minorHAnsi"/>
          <w:sz w:val="20"/>
          <w:szCs w:val="20"/>
        </w:rPr>
        <w:tab/>
      </w:r>
    </w:p>
    <w:p w:rsidR="001F2084" w:rsidRPr="00C029C4" w:rsidRDefault="001F2084" w:rsidP="001F2084">
      <w:pPr>
        <w:shd w:val="clear" w:color="auto" w:fill="FFFFFF"/>
        <w:ind w:left="1440"/>
        <w:rPr>
          <w:rFonts w:asciiTheme="minorHAnsi" w:hAnsiTheme="minorHAnsi"/>
          <w:sz w:val="20"/>
          <w:szCs w:val="20"/>
        </w:rPr>
      </w:pPr>
      <w:r w:rsidRPr="00C029C4">
        <w:rPr>
          <w:rFonts w:asciiTheme="minorHAnsi" w:hAnsiTheme="minorHAnsi"/>
          <w:sz w:val="20"/>
          <w:szCs w:val="20"/>
        </w:rPr>
        <w:t>Required</w:t>
      </w:r>
      <w:r w:rsidRPr="00C029C4">
        <w:rPr>
          <w:rFonts w:asciiTheme="minorHAnsi" w:hAnsiTheme="minorHAnsi"/>
          <w:sz w:val="20"/>
          <w:szCs w:val="20"/>
        </w:rPr>
        <w:tab/>
        <w:t>Optional</w:t>
      </w:r>
      <w:r>
        <w:rPr>
          <w:rFonts w:asciiTheme="minorHAnsi" w:hAnsiTheme="minorHAnsi"/>
          <w:sz w:val="20"/>
          <w:szCs w:val="20"/>
        </w:rPr>
        <w:t xml:space="preserve"> </w:t>
      </w:r>
      <w:r w:rsidRPr="00C029C4">
        <w:rPr>
          <w:rFonts w:asciiTheme="minorHAnsi" w:hAnsiTheme="minorHAnsi"/>
          <w:sz w:val="20"/>
          <w:szCs w:val="20"/>
        </w:rPr>
        <w:tab/>
        <w:t>N/A</w:t>
      </w:r>
      <w:r w:rsidRPr="00C029C4">
        <w:rPr>
          <w:rFonts w:asciiTheme="minorHAnsi" w:hAnsiTheme="minorHAnsi"/>
          <w:sz w:val="20"/>
          <w:szCs w:val="20"/>
        </w:rPr>
        <w:tab/>
        <w:t xml:space="preserve">  </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Resume</w:t>
      </w:r>
      <w:r w:rsidRPr="00C029C4">
        <w:rPr>
          <w:rFonts w:asciiTheme="minorHAnsi" w:hAnsiTheme="minorHAnsi"/>
          <w:sz w:val="20"/>
          <w:szCs w:val="20"/>
        </w:rPr>
        <w:tab/>
      </w:r>
    </w:p>
    <w:p w:rsidR="001F2084" w:rsidRPr="00C029C4" w:rsidRDefault="001F2084" w:rsidP="001F2084">
      <w:pPr>
        <w:shd w:val="clear" w:color="auto" w:fill="FFFFFF"/>
        <w:ind w:left="1440"/>
        <w:rPr>
          <w:rFonts w:asciiTheme="minorHAnsi" w:hAnsiTheme="minorHAnsi"/>
          <w:sz w:val="20"/>
          <w:szCs w:val="20"/>
        </w:rPr>
      </w:pPr>
      <w:r w:rsidRPr="00C029C4">
        <w:rPr>
          <w:rFonts w:asciiTheme="minorHAnsi" w:hAnsiTheme="minorHAnsi"/>
          <w:sz w:val="20"/>
          <w:szCs w:val="20"/>
        </w:rPr>
        <w:t>Required</w:t>
      </w:r>
      <w:r w:rsidRPr="00C029C4">
        <w:rPr>
          <w:rFonts w:asciiTheme="minorHAnsi" w:hAnsiTheme="minorHAnsi"/>
          <w:sz w:val="20"/>
          <w:szCs w:val="20"/>
        </w:rPr>
        <w:tab/>
        <w:t>Optional</w:t>
      </w:r>
      <w:r>
        <w:rPr>
          <w:rFonts w:asciiTheme="minorHAnsi" w:hAnsiTheme="minorHAnsi"/>
          <w:sz w:val="20"/>
          <w:szCs w:val="20"/>
        </w:rPr>
        <w:t xml:space="preserve"> </w:t>
      </w:r>
      <w:r w:rsidRPr="00C029C4">
        <w:rPr>
          <w:rFonts w:asciiTheme="minorHAnsi" w:hAnsiTheme="minorHAnsi"/>
          <w:sz w:val="20"/>
          <w:szCs w:val="20"/>
        </w:rPr>
        <w:tab/>
        <w:t>N/A</w:t>
      </w:r>
      <w:r w:rsidRPr="00C029C4">
        <w:rPr>
          <w:rFonts w:asciiTheme="minorHAnsi" w:hAnsiTheme="minorHAnsi"/>
          <w:sz w:val="20"/>
          <w:szCs w:val="20"/>
        </w:rPr>
        <w:tab/>
        <w:t xml:space="preserve">  </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Standardized Tests</w:t>
      </w:r>
      <w:r w:rsidRPr="00C029C4">
        <w:rPr>
          <w:rFonts w:asciiTheme="minorHAnsi" w:hAnsiTheme="minorHAnsi"/>
          <w:sz w:val="20"/>
          <w:szCs w:val="20"/>
        </w:rPr>
        <w:tab/>
      </w:r>
    </w:p>
    <w:p w:rsidR="001F2084" w:rsidRPr="00C029C4" w:rsidRDefault="001F2084" w:rsidP="001F2084">
      <w:pPr>
        <w:shd w:val="clear" w:color="auto" w:fill="FFFFFF"/>
        <w:ind w:left="1440"/>
        <w:rPr>
          <w:rFonts w:asciiTheme="minorHAnsi" w:hAnsiTheme="minorHAnsi"/>
          <w:sz w:val="20"/>
          <w:szCs w:val="20"/>
        </w:rPr>
      </w:pPr>
      <w:r w:rsidRPr="00C029C4">
        <w:rPr>
          <w:rFonts w:asciiTheme="minorHAnsi" w:hAnsiTheme="minorHAnsi"/>
          <w:sz w:val="20"/>
          <w:szCs w:val="20"/>
        </w:rPr>
        <w:t>Required</w:t>
      </w:r>
      <w:r w:rsidRPr="00C029C4">
        <w:rPr>
          <w:rFonts w:asciiTheme="minorHAnsi" w:hAnsiTheme="minorHAnsi"/>
          <w:sz w:val="20"/>
          <w:szCs w:val="20"/>
        </w:rPr>
        <w:tab/>
        <w:t>Optional</w:t>
      </w:r>
      <w:r>
        <w:rPr>
          <w:rFonts w:asciiTheme="minorHAnsi" w:hAnsiTheme="minorHAnsi"/>
          <w:sz w:val="20"/>
          <w:szCs w:val="20"/>
        </w:rPr>
        <w:t xml:space="preserve"> </w:t>
      </w:r>
      <w:r w:rsidRPr="00C029C4">
        <w:rPr>
          <w:rFonts w:asciiTheme="minorHAnsi" w:hAnsiTheme="minorHAnsi"/>
          <w:sz w:val="20"/>
          <w:szCs w:val="20"/>
        </w:rPr>
        <w:tab/>
        <w:t>N/A</w:t>
      </w:r>
      <w:r w:rsidRPr="00C029C4">
        <w:rPr>
          <w:rFonts w:asciiTheme="minorHAnsi" w:hAnsiTheme="minorHAnsi"/>
          <w:sz w:val="20"/>
          <w:szCs w:val="20"/>
        </w:rPr>
        <w:tab/>
        <w:t xml:space="preserve">  </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GPA</w:t>
      </w:r>
      <w:r w:rsidRPr="00C029C4">
        <w:rPr>
          <w:rFonts w:asciiTheme="minorHAnsi" w:hAnsiTheme="minorHAnsi"/>
          <w:sz w:val="20"/>
          <w:szCs w:val="20"/>
        </w:rPr>
        <w:tab/>
      </w:r>
    </w:p>
    <w:p w:rsidR="001F2084" w:rsidRPr="00C029C4" w:rsidRDefault="001F2084" w:rsidP="001F2084">
      <w:pPr>
        <w:shd w:val="clear" w:color="auto" w:fill="FFFFFF"/>
        <w:ind w:left="1440"/>
        <w:rPr>
          <w:rFonts w:asciiTheme="minorHAnsi" w:hAnsiTheme="minorHAnsi"/>
          <w:sz w:val="20"/>
          <w:szCs w:val="20"/>
        </w:rPr>
      </w:pPr>
      <w:r w:rsidRPr="00C029C4">
        <w:rPr>
          <w:rFonts w:asciiTheme="minorHAnsi" w:hAnsiTheme="minorHAnsi"/>
          <w:sz w:val="20"/>
          <w:szCs w:val="20"/>
        </w:rPr>
        <w:t>Required</w:t>
      </w:r>
      <w:r w:rsidRPr="00C029C4">
        <w:rPr>
          <w:rFonts w:asciiTheme="minorHAnsi" w:hAnsiTheme="minorHAnsi"/>
          <w:sz w:val="20"/>
          <w:szCs w:val="20"/>
        </w:rPr>
        <w:tab/>
        <w:t>Optional</w:t>
      </w:r>
      <w:r>
        <w:rPr>
          <w:rFonts w:asciiTheme="minorHAnsi" w:hAnsiTheme="minorHAnsi"/>
          <w:sz w:val="20"/>
          <w:szCs w:val="20"/>
        </w:rPr>
        <w:t xml:space="preserve"> </w:t>
      </w:r>
      <w:r w:rsidRPr="00C029C4">
        <w:rPr>
          <w:rFonts w:asciiTheme="minorHAnsi" w:hAnsiTheme="minorHAnsi"/>
          <w:sz w:val="20"/>
          <w:szCs w:val="20"/>
        </w:rPr>
        <w:tab/>
        <w:t>N/A</w:t>
      </w:r>
      <w:r w:rsidRPr="00C029C4">
        <w:rPr>
          <w:rFonts w:asciiTheme="minorHAnsi" w:hAnsiTheme="minorHAnsi"/>
          <w:sz w:val="20"/>
          <w:szCs w:val="20"/>
        </w:rPr>
        <w:tab/>
        <w:t xml:space="preserve">  </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lastRenderedPageBreak/>
        <w:t>Statement of Intent</w:t>
      </w:r>
      <w:r w:rsidRPr="00C029C4">
        <w:rPr>
          <w:rFonts w:asciiTheme="minorHAnsi" w:hAnsiTheme="minorHAnsi"/>
          <w:sz w:val="20"/>
          <w:szCs w:val="20"/>
        </w:rPr>
        <w:tab/>
      </w:r>
    </w:p>
    <w:p w:rsidR="001F2084" w:rsidRPr="00C029C4" w:rsidRDefault="001F2084" w:rsidP="001F2084">
      <w:pPr>
        <w:shd w:val="clear" w:color="auto" w:fill="FFFFFF"/>
        <w:ind w:left="1440"/>
        <w:rPr>
          <w:rFonts w:asciiTheme="minorHAnsi" w:hAnsiTheme="minorHAnsi"/>
          <w:sz w:val="20"/>
          <w:szCs w:val="20"/>
        </w:rPr>
      </w:pPr>
      <w:r w:rsidRPr="00C029C4">
        <w:rPr>
          <w:rFonts w:asciiTheme="minorHAnsi" w:hAnsiTheme="minorHAnsi"/>
          <w:sz w:val="20"/>
          <w:szCs w:val="20"/>
        </w:rPr>
        <w:t>Required</w:t>
      </w:r>
      <w:r w:rsidRPr="00C029C4">
        <w:rPr>
          <w:rFonts w:asciiTheme="minorHAnsi" w:hAnsiTheme="minorHAnsi"/>
          <w:sz w:val="20"/>
          <w:szCs w:val="20"/>
        </w:rPr>
        <w:tab/>
        <w:t>Optional</w:t>
      </w:r>
      <w:r>
        <w:rPr>
          <w:rFonts w:asciiTheme="minorHAnsi" w:hAnsiTheme="minorHAnsi"/>
          <w:sz w:val="20"/>
          <w:szCs w:val="20"/>
        </w:rPr>
        <w:t xml:space="preserve"> </w:t>
      </w:r>
      <w:r w:rsidRPr="00C029C4">
        <w:rPr>
          <w:rFonts w:asciiTheme="minorHAnsi" w:hAnsiTheme="minorHAnsi"/>
          <w:sz w:val="20"/>
          <w:szCs w:val="20"/>
        </w:rPr>
        <w:tab/>
        <w:t>N/A</w:t>
      </w:r>
      <w:r w:rsidRPr="00C029C4">
        <w:rPr>
          <w:rFonts w:asciiTheme="minorHAnsi" w:hAnsiTheme="minorHAnsi"/>
          <w:sz w:val="20"/>
          <w:szCs w:val="20"/>
        </w:rPr>
        <w:tab/>
        <w:t xml:space="preserve">  </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Essay/Additional Writing Sample</w:t>
      </w:r>
      <w:r w:rsidRPr="00C029C4">
        <w:rPr>
          <w:rFonts w:asciiTheme="minorHAnsi" w:hAnsiTheme="minorHAnsi"/>
          <w:sz w:val="20"/>
          <w:szCs w:val="20"/>
        </w:rPr>
        <w:tab/>
      </w:r>
    </w:p>
    <w:p w:rsidR="001F2084" w:rsidRPr="00C029C4" w:rsidRDefault="001F2084" w:rsidP="001F2084">
      <w:pPr>
        <w:shd w:val="clear" w:color="auto" w:fill="FFFFFF"/>
        <w:ind w:left="1440"/>
        <w:rPr>
          <w:rFonts w:asciiTheme="minorHAnsi" w:hAnsiTheme="minorHAnsi"/>
          <w:sz w:val="20"/>
          <w:szCs w:val="20"/>
        </w:rPr>
      </w:pPr>
      <w:r w:rsidRPr="00C029C4">
        <w:rPr>
          <w:rFonts w:asciiTheme="minorHAnsi" w:hAnsiTheme="minorHAnsi"/>
          <w:sz w:val="20"/>
          <w:szCs w:val="20"/>
        </w:rPr>
        <w:t>Required</w:t>
      </w:r>
      <w:r w:rsidRPr="00C029C4">
        <w:rPr>
          <w:rFonts w:asciiTheme="minorHAnsi" w:hAnsiTheme="minorHAnsi"/>
          <w:sz w:val="20"/>
          <w:szCs w:val="20"/>
        </w:rPr>
        <w:tab/>
        <w:t>Optional</w:t>
      </w:r>
      <w:r>
        <w:rPr>
          <w:rFonts w:asciiTheme="minorHAnsi" w:hAnsiTheme="minorHAnsi"/>
          <w:sz w:val="20"/>
          <w:szCs w:val="20"/>
        </w:rPr>
        <w:t xml:space="preserve"> </w:t>
      </w:r>
      <w:r w:rsidRPr="00C029C4">
        <w:rPr>
          <w:rFonts w:asciiTheme="minorHAnsi" w:hAnsiTheme="minorHAnsi"/>
          <w:sz w:val="20"/>
          <w:szCs w:val="20"/>
        </w:rPr>
        <w:tab/>
        <w:t>N/A</w:t>
      </w:r>
      <w:r w:rsidRPr="00C029C4">
        <w:rPr>
          <w:rFonts w:asciiTheme="minorHAnsi" w:hAnsiTheme="minorHAnsi"/>
          <w:sz w:val="20"/>
          <w:szCs w:val="20"/>
        </w:rPr>
        <w:tab/>
        <w:t xml:space="preserve">  </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Professional Experience</w:t>
      </w:r>
      <w:r w:rsidRPr="00C029C4">
        <w:rPr>
          <w:rFonts w:asciiTheme="minorHAnsi" w:hAnsiTheme="minorHAnsi"/>
          <w:sz w:val="20"/>
          <w:szCs w:val="20"/>
        </w:rPr>
        <w:tab/>
      </w:r>
    </w:p>
    <w:p w:rsidR="001F2084" w:rsidRPr="00C029C4" w:rsidRDefault="001F2084" w:rsidP="001F2084">
      <w:pPr>
        <w:shd w:val="clear" w:color="auto" w:fill="FFFFFF"/>
        <w:ind w:left="1440"/>
        <w:rPr>
          <w:rFonts w:asciiTheme="minorHAnsi" w:hAnsiTheme="minorHAnsi"/>
          <w:sz w:val="20"/>
          <w:szCs w:val="20"/>
        </w:rPr>
      </w:pPr>
      <w:r w:rsidRPr="00C029C4">
        <w:rPr>
          <w:rFonts w:asciiTheme="minorHAnsi" w:hAnsiTheme="minorHAnsi"/>
          <w:sz w:val="20"/>
          <w:szCs w:val="20"/>
        </w:rPr>
        <w:t>Required</w:t>
      </w:r>
      <w:r w:rsidRPr="00C029C4">
        <w:rPr>
          <w:rFonts w:asciiTheme="minorHAnsi" w:hAnsiTheme="minorHAnsi"/>
          <w:sz w:val="20"/>
          <w:szCs w:val="20"/>
        </w:rPr>
        <w:tab/>
        <w:t>Optional</w:t>
      </w:r>
      <w:r>
        <w:rPr>
          <w:rFonts w:asciiTheme="minorHAnsi" w:hAnsiTheme="minorHAnsi"/>
          <w:sz w:val="20"/>
          <w:szCs w:val="20"/>
        </w:rPr>
        <w:t xml:space="preserve"> </w:t>
      </w:r>
      <w:r w:rsidRPr="00C029C4">
        <w:rPr>
          <w:rFonts w:asciiTheme="minorHAnsi" w:hAnsiTheme="minorHAnsi"/>
          <w:sz w:val="20"/>
          <w:szCs w:val="20"/>
        </w:rPr>
        <w:tab/>
        <w:t>N/A</w:t>
      </w:r>
      <w:r w:rsidRPr="00C029C4">
        <w:rPr>
          <w:rFonts w:asciiTheme="minorHAnsi" w:hAnsiTheme="minorHAnsi"/>
          <w:sz w:val="20"/>
          <w:szCs w:val="20"/>
        </w:rPr>
        <w:tab/>
        <w:t xml:space="preserve">  </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Interview</w:t>
      </w:r>
      <w:r w:rsidRPr="00C029C4">
        <w:rPr>
          <w:rFonts w:asciiTheme="minorHAnsi" w:hAnsiTheme="minorHAnsi"/>
          <w:sz w:val="20"/>
          <w:szCs w:val="20"/>
        </w:rPr>
        <w:tab/>
      </w:r>
    </w:p>
    <w:p w:rsidR="001F2084" w:rsidRPr="00C029C4" w:rsidRDefault="001F2084" w:rsidP="001F2084">
      <w:pPr>
        <w:shd w:val="clear" w:color="auto" w:fill="FFFFFF"/>
        <w:ind w:left="1440"/>
        <w:rPr>
          <w:rFonts w:asciiTheme="minorHAnsi" w:hAnsiTheme="minorHAnsi"/>
          <w:sz w:val="20"/>
          <w:szCs w:val="20"/>
        </w:rPr>
      </w:pPr>
      <w:r w:rsidRPr="00C029C4">
        <w:rPr>
          <w:rFonts w:asciiTheme="minorHAnsi" w:hAnsiTheme="minorHAnsi"/>
          <w:sz w:val="20"/>
          <w:szCs w:val="20"/>
        </w:rPr>
        <w:t>Required</w:t>
      </w:r>
      <w:r w:rsidRPr="00C029C4">
        <w:rPr>
          <w:rFonts w:asciiTheme="minorHAnsi" w:hAnsiTheme="minorHAnsi"/>
          <w:sz w:val="20"/>
          <w:szCs w:val="20"/>
        </w:rPr>
        <w:tab/>
        <w:t>Optional</w:t>
      </w:r>
      <w:r>
        <w:rPr>
          <w:rFonts w:asciiTheme="minorHAnsi" w:hAnsiTheme="minorHAnsi"/>
          <w:sz w:val="20"/>
          <w:szCs w:val="20"/>
        </w:rPr>
        <w:t xml:space="preserve"> </w:t>
      </w:r>
      <w:r w:rsidRPr="00C029C4">
        <w:rPr>
          <w:rFonts w:asciiTheme="minorHAnsi" w:hAnsiTheme="minorHAnsi"/>
          <w:sz w:val="20"/>
          <w:szCs w:val="20"/>
        </w:rPr>
        <w:tab/>
        <w:t>N/A</w:t>
      </w:r>
      <w:r w:rsidRPr="00C029C4">
        <w:rPr>
          <w:rFonts w:asciiTheme="minorHAnsi" w:hAnsiTheme="minorHAnsi"/>
          <w:sz w:val="20"/>
          <w:szCs w:val="20"/>
        </w:rPr>
        <w:tab/>
        <w:t xml:space="preserve">  </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Special Mission Based Criteria</w:t>
      </w:r>
      <w:r w:rsidRPr="00C029C4">
        <w:rPr>
          <w:rFonts w:asciiTheme="minorHAnsi" w:hAnsiTheme="minorHAnsi"/>
          <w:sz w:val="20"/>
          <w:szCs w:val="20"/>
        </w:rPr>
        <w:tab/>
      </w:r>
    </w:p>
    <w:p w:rsidR="001F2084" w:rsidRPr="00C029C4" w:rsidRDefault="001F2084" w:rsidP="001F2084">
      <w:pPr>
        <w:shd w:val="clear" w:color="auto" w:fill="FFFFFF"/>
        <w:ind w:left="1440"/>
        <w:rPr>
          <w:rFonts w:asciiTheme="minorHAnsi" w:hAnsiTheme="minorHAnsi"/>
          <w:sz w:val="20"/>
          <w:szCs w:val="20"/>
        </w:rPr>
      </w:pPr>
      <w:r w:rsidRPr="00C029C4">
        <w:rPr>
          <w:rFonts w:asciiTheme="minorHAnsi" w:hAnsiTheme="minorHAnsi"/>
          <w:sz w:val="20"/>
          <w:szCs w:val="20"/>
        </w:rPr>
        <w:t>Required</w:t>
      </w:r>
      <w:r w:rsidRPr="00C029C4">
        <w:rPr>
          <w:rFonts w:asciiTheme="minorHAnsi" w:hAnsiTheme="minorHAnsi"/>
          <w:sz w:val="20"/>
          <w:szCs w:val="20"/>
        </w:rPr>
        <w:tab/>
        <w:t>Optional</w:t>
      </w:r>
      <w:r>
        <w:rPr>
          <w:rFonts w:asciiTheme="minorHAnsi" w:hAnsiTheme="minorHAnsi"/>
          <w:sz w:val="20"/>
          <w:szCs w:val="20"/>
        </w:rPr>
        <w:t xml:space="preserve"> </w:t>
      </w:r>
      <w:r w:rsidRPr="00C029C4">
        <w:rPr>
          <w:rFonts w:asciiTheme="minorHAnsi" w:hAnsiTheme="minorHAnsi"/>
          <w:sz w:val="20"/>
          <w:szCs w:val="20"/>
        </w:rPr>
        <w:tab/>
        <w:t>N/A</w:t>
      </w:r>
      <w:r w:rsidRPr="00C029C4">
        <w:rPr>
          <w:rFonts w:asciiTheme="minorHAnsi" w:hAnsiTheme="minorHAnsi"/>
          <w:sz w:val="20"/>
          <w:szCs w:val="20"/>
        </w:rPr>
        <w:tab/>
        <w:t xml:space="preserve">  </w:t>
      </w:r>
    </w:p>
    <w:p w:rsidR="00C029C4" w:rsidRPr="00C029C4" w:rsidRDefault="00C029C4" w:rsidP="001F2084">
      <w:pPr>
        <w:shd w:val="clear" w:color="auto" w:fill="FFFFFF"/>
        <w:ind w:left="720"/>
        <w:rPr>
          <w:rFonts w:asciiTheme="minorHAnsi" w:hAnsiTheme="minorHAnsi"/>
          <w:sz w:val="20"/>
          <w:szCs w:val="20"/>
        </w:rPr>
      </w:pPr>
      <w:r w:rsidRPr="00C029C4">
        <w:rPr>
          <w:rFonts w:asciiTheme="minorHAnsi" w:hAnsiTheme="minorHAnsi"/>
          <w:sz w:val="20"/>
          <w:szCs w:val="20"/>
        </w:rPr>
        <w:t>Other</w:t>
      </w:r>
      <w:r w:rsidRPr="00C029C4">
        <w:rPr>
          <w:rFonts w:asciiTheme="minorHAnsi" w:hAnsiTheme="minorHAnsi"/>
          <w:sz w:val="20"/>
          <w:szCs w:val="20"/>
        </w:rPr>
        <w:tab/>
      </w:r>
    </w:p>
    <w:p w:rsidR="001F2084" w:rsidRPr="00C029C4" w:rsidRDefault="001F2084" w:rsidP="001F2084">
      <w:pPr>
        <w:shd w:val="clear" w:color="auto" w:fill="FFFFFF"/>
        <w:ind w:left="1440"/>
        <w:rPr>
          <w:rFonts w:asciiTheme="minorHAnsi" w:hAnsiTheme="minorHAnsi"/>
          <w:sz w:val="20"/>
          <w:szCs w:val="20"/>
        </w:rPr>
      </w:pPr>
      <w:r w:rsidRPr="00C029C4">
        <w:rPr>
          <w:rFonts w:asciiTheme="minorHAnsi" w:hAnsiTheme="minorHAnsi"/>
          <w:sz w:val="20"/>
          <w:szCs w:val="20"/>
        </w:rPr>
        <w:t>Required</w:t>
      </w:r>
      <w:r w:rsidRPr="00C029C4">
        <w:rPr>
          <w:rFonts w:asciiTheme="minorHAnsi" w:hAnsiTheme="minorHAnsi"/>
          <w:sz w:val="20"/>
          <w:szCs w:val="20"/>
        </w:rPr>
        <w:tab/>
        <w:t>Optional</w:t>
      </w:r>
      <w:r>
        <w:rPr>
          <w:rFonts w:asciiTheme="minorHAnsi" w:hAnsiTheme="minorHAnsi"/>
          <w:sz w:val="20"/>
          <w:szCs w:val="20"/>
        </w:rPr>
        <w:t xml:space="preserve"> </w:t>
      </w:r>
      <w:r w:rsidRPr="00C029C4">
        <w:rPr>
          <w:rFonts w:asciiTheme="minorHAnsi" w:hAnsiTheme="minorHAnsi"/>
          <w:sz w:val="20"/>
          <w:szCs w:val="20"/>
        </w:rPr>
        <w:tab/>
        <w:t>N/A</w:t>
      </w:r>
      <w:r w:rsidRPr="00C029C4">
        <w:rPr>
          <w:rFonts w:asciiTheme="minorHAnsi" w:hAnsiTheme="minorHAnsi"/>
          <w:sz w:val="20"/>
          <w:szCs w:val="20"/>
        </w:rPr>
        <w:tab/>
        <w:t xml:space="preserve">  </w:t>
      </w:r>
    </w:p>
    <w:p w:rsidR="00C029C4" w:rsidRPr="001F2084" w:rsidRDefault="001F2084" w:rsidP="00C029C4">
      <w:pPr>
        <w:shd w:val="clear" w:color="auto" w:fill="FFFFFF"/>
        <w:rPr>
          <w:rFonts w:asciiTheme="minorHAnsi" w:hAnsiTheme="minorHAnsi"/>
          <w:b/>
          <w:sz w:val="20"/>
          <w:szCs w:val="20"/>
        </w:rPr>
      </w:pPr>
      <w:r w:rsidRPr="001F2084">
        <w:rPr>
          <w:rFonts w:asciiTheme="minorHAnsi" w:hAnsiTheme="minorHAnsi"/>
          <w:b/>
          <w:noProof/>
          <w:sz w:val="20"/>
          <w:szCs w:val="20"/>
        </w:rPr>
        <mc:AlternateContent>
          <mc:Choice Requires="wps">
            <w:drawing>
              <wp:anchor distT="0" distB="0" distL="114300" distR="114300" simplePos="0" relativeHeight="251662336" behindDoc="0" locked="0" layoutInCell="1" allowOverlap="1" wp14:anchorId="0D13AFCE" wp14:editId="474C222A">
                <wp:simplePos x="0" y="0"/>
                <wp:positionH relativeFrom="column">
                  <wp:posOffset>142875</wp:posOffset>
                </wp:positionH>
                <wp:positionV relativeFrom="paragraph">
                  <wp:posOffset>432435</wp:posOffset>
                </wp:positionV>
                <wp:extent cx="4856480" cy="189230"/>
                <wp:effectExtent l="0" t="0" r="20320" b="20320"/>
                <wp:wrapNone/>
                <wp:docPr id="37" name="Rectangle 37"/>
                <wp:cNvGraphicFramePr/>
                <a:graphic xmlns:a="http://schemas.openxmlformats.org/drawingml/2006/main">
                  <a:graphicData uri="http://schemas.microsoft.com/office/word/2010/wordprocessingShape">
                    <wps:wsp>
                      <wps:cNvSpPr/>
                      <wps:spPr>
                        <a:xfrm>
                          <a:off x="0" y="0"/>
                          <a:ext cx="4856480" cy="18923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7" o:spid="_x0000_s1026" style="position:absolute;margin-left:11.25pt;margin-top:34.05pt;width:382.4pt;height:14.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" fillcolor="white [3201]" strokecolor="black [3200]" strokeweight=".25pt"/>
            </w:pict>
          </mc:Fallback>
        </mc:AlternateContent>
      </w:r>
      <w:r w:rsidR="00C029C4" w:rsidRPr="001F2084">
        <w:rPr>
          <w:rFonts w:asciiTheme="minorHAnsi" w:hAnsiTheme="minorHAnsi"/>
          <w:b/>
          <w:sz w:val="20"/>
          <w:szCs w:val="20"/>
        </w:rPr>
        <w:t>Please provide a short (300 characters) description of your programs admissions policy. (In this area you may talk about waivers, typical admits, and mission based admissions factors).</w:t>
      </w:r>
    </w:p>
    <w:p w:rsidR="00C029C4" w:rsidRPr="00C029C4" w:rsidRDefault="00C029C4" w:rsidP="00C029C4">
      <w:pPr>
        <w:shd w:val="clear" w:color="auto" w:fill="FFFFFF"/>
        <w:rPr>
          <w:rFonts w:asciiTheme="minorHAnsi" w:hAnsiTheme="minorHAnsi"/>
          <w:sz w:val="20"/>
          <w:szCs w:val="20"/>
        </w:rPr>
      </w:pPr>
    </w:p>
    <w:p w:rsidR="00C029C4" w:rsidRPr="001F2084" w:rsidRDefault="00C029C4" w:rsidP="00C029C4">
      <w:pPr>
        <w:shd w:val="clear" w:color="auto" w:fill="FFFFFF"/>
        <w:rPr>
          <w:rFonts w:asciiTheme="minorHAnsi" w:hAnsiTheme="minorHAnsi"/>
          <w:b/>
          <w:sz w:val="20"/>
          <w:szCs w:val="20"/>
        </w:rPr>
      </w:pPr>
      <w:r w:rsidRPr="001F2084">
        <w:rPr>
          <w:rFonts w:asciiTheme="minorHAnsi" w:hAnsiTheme="minorHAnsi"/>
          <w:b/>
          <w:sz w:val="20"/>
          <w:szCs w:val="20"/>
        </w:rPr>
        <w:t>What is the total number of new students entering the program in the fall?</w:t>
      </w:r>
      <w:r w:rsidRPr="001F2084">
        <w:rPr>
          <w:rFonts w:asciiTheme="minorHAnsi" w:hAnsiTheme="minorHAnsi"/>
          <w:b/>
          <w:sz w:val="20"/>
          <w:szCs w:val="20"/>
        </w:rPr>
        <w:tab/>
      </w:r>
    </w:p>
    <w:p w:rsidR="00C029C4" w:rsidRPr="001F2084" w:rsidRDefault="00C029C4" w:rsidP="00C029C4">
      <w:pPr>
        <w:shd w:val="clear" w:color="auto" w:fill="FFFFFF"/>
        <w:rPr>
          <w:rFonts w:asciiTheme="minorHAnsi" w:hAnsiTheme="minorHAnsi"/>
          <w:b/>
          <w:sz w:val="20"/>
          <w:szCs w:val="20"/>
        </w:rPr>
      </w:pPr>
      <w:r w:rsidRPr="001F2084">
        <w:rPr>
          <w:rFonts w:asciiTheme="minorHAnsi" w:hAnsiTheme="minorHAnsi"/>
          <w:b/>
          <w:sz w:val="20"/>
          <w:szCs w:val="20"/>
        </w:rPr>
        <w:t>What is the total number of students currently enrolled in the program?</w:t>
      </w:r>
      <w:r w:rsidRPr="001F2084">
        <w:rPr>
          <w:rFonts w:asciiTheme="minorHAnsi" w:hAnsiTheme="minorHAnsi"/>
          <w:b/>
          <w:sz w:val="20"/>
          <w:szCs w:val="20"/>
        </w:rPr>
        <w:tab/>
      </w:r>
    </w:p>
    <w:p w:rsidR="00C029C4" w:rsidRPr="001F2084" w:rsidRDefault="00C029C4" w:rsidP="00C029C4">
      <w:pPr>
        <w:shd w:val="clear" w:color="auto" w:fill="FFFFFF"/>
        <w:rPr>
          <w:rFonts w:asciiTheme="minorHAnsi" w:hAnsiTheme="minorHAnsi"/>
          <w:sz w:val="20"/>
          <w:szCs w:val="20"/>
        </w:rPr>
      </w:pPr>
      <w:r w:rsidRPr="001F2084">
        <w:rPr>
          <w:rFonts w:asciiTheme="minorHAnsi" w:hAnsiTheme="minorHAnsi"/>
          <w:b/>
          <w:sz w:val="20"/>
          <w:szCs w:val="20"/>
        </w:rPr>
        <w:t>Total completed applications received in the academic year for only this program (combining summer, fall and spring admission cycles if necessary, and combining applications for full-time and part-time enrollment). Count only those applications that are considered "complete" for admission:</w:t>
      </w:r>
      <w:r w:rsidR="001F2084">
        <w:rPr>
          <w:rFonts w:asciiTheme="minorHAnsi" w:hAnsiTheme="minorHAnsi"/>
          <w:b/>
          <w:sz w:val="20"/>
          <w:szCs w:val="20"/>
        </w:rPr>
        <w:t xml:space="preserve"> </w:t>
      </w:r>
      <w:r w:rsidRPr="001F2084">
        <w:rPr>
          <w:rFonts w:asciiTheme="minorHAnsi" w:hAnsiTheme="minorHAnsi"/>
          <w:sz w:val="20"/>
          <w:szCs w:val="20"/>
        </w:rPr>
        <w:t>Enter whole numbers of applications only.</w:t>
      </w:r>
      <w:r w:rsidRPr="001F2084">
        <w:rPr>
          <w:rFonts w:asciiTheme="minorHAnsi" w:hAnsiTheme="minorHAnsi"/>
          <w:sz w:val="20"/>
          <w:szCs w:val="20"/>
        </w:rPr>
        <w:tab/>
      </w:r>
    </w:p>
    <w:p w:rsidR="00C029C4" w:rsidRPr="001F2084" w:rsidRDefault="00C029C4" w:rsidP="00C029C4">
      <w:pPr>
        <w:shd w:val="clear" w:color="auto" w:fill="FFFFFF"/>
        <w:rPr>
          <w:rFonts w:asciiTheme="minorHAnsi" w:hAnsiTheme="minorHAnsi"/>
          <w:b/>
          <w:sz w:val="20"/>
          <w:szCs w:val="20"/>
        </w:rPr>
      </w:pPr>
      <w:r w:rsidRPr="001F2084">
        <w:rPr>
          <w:rFonts w:asciiTheme="minorHAnsi" w:hAnsiTheme="minorHAnsi"/>
          <w:b/>
          <w:sz w:val="20"/>
          <w:szCs w:val="20"/>
        </w:rPr>
        <w:t>Of the total number of students currently enrolled, what is the percentage of</w:t>
      </w:r>
    </w:p>
    <w:p w:rsidR="00C029C4" w:rsidRPr="00C029C4" w:rsidRDefault="00C029C4" w:rsidP="0063733B">
      <w:pPr>
        <w:shd w:val="clear" w:color="auto" w:fill="FFFFFF"/>
        <w:ind w:left="720"/>
        <w:rPr>
          <w:rFonts w:asciiTheme="minorHAnsi" w:hAnsiTheme="minorHAnsi"/>
          <w:sz w:val="20"/>
          <w:szCs w:val="20"/>
        </w:rPr>
      </w:pP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a. Out-of-state students:</w:t>
      </w:r>
      <w:r w:rsidRPr="00C029C4">
        <w:rPr>
          <w:rFonts w:asciiTheme="minorHAnsi" w:hAnsiTheme="minorHAnsi"/>
          <w:sz w:val="20"/>
          <w:szCs w:val="20"/>
        </w:rPr>
        <w:tab/>
        <w:t xml:space="preserve"> %</w:t>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b. International students:</w:t>
      </w:r>
      <w:r w:rsidR="001F2084">
        <w:rPr>
          <w:rFonts w:asciiTheme="minorHAnsi" w:hAnsiTheme="minorHAnsi"/>
          <w:sz w:val="20"/>
          <w:szCs w:val="20"/>
        </w:rPr>
        <w:t xml:space="preserve"> </w:t>
      </w:r>
      <w:r w:rsidRPr="00C029C4">
        <w:rPr>
          <w:rFonts w:asciiTheme="minorHAnsi" w:hAnsiTheme="minorHAnsi"/>
          <w:sz w:val="20"/>
          <w:szCs w:val="20"/>
        </w:rPr>
        <w:t xml:space="preserve"> %</w:t>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c. Female students:</w:t>
      </w:r>
      <w:r w:rsidRPr="00C029C4">
        <w:rPr>
          <w:rFonts w:asciiTheme="minorHAnsi" w:hAnsiTheme="minorHAnsi"/>
          <w:sz w:val="20"/>
          <w:szCs w:val="20"/>
        </w:rPr>
        <w:tab/>
        <w:t xml:space="preserve"> %</w:t>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d. Part-time students:</w:t>
      </w:r>
      <w:r w:rsidRPr="00C029C4">
        <w:rPr>
          <w:rFonts w:asciiTheme="minorHAnsi" w:hAnsiTheme="minorHAnsi"/>
          <w:sz w:val="20"/>
          <w:szCs w:val="20"/>
        </w:rPr>
        <w:tab/>
        <w:t xml:space="preserve"> %</w:t>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e. Persons of diversity</w:t>
      </w:r>
      <w:r w:rsidR="001F2084">
        <w:rPr>
          <w:rFonts w:asciiTheme="minorHAnsi" w:hAnsiTheme="minorHAnsi"/>
          <w:sz w:val="20"/>
          <w:szCs w:val="20"/>
        </w:rPr>
        <w:t xml:space="preserve"> </w:t>
      </w:r>
      <w:r w:rsidRPr="00C029C4">
        <w:rPr>
          <w:rFonts w:asciiTheme="minorHAnsi" w:hAnsiTheme="minorHAnsi"/>
          <w:sz w:val="20"/>
          <w:szCs w:val="20"/>
        </w:rPr>
        <w:t>(Please do not include international students in this category)</w:t>
      </w:r>
      <w:r w:rsidRPr="00C029C4">
        <w:rPr>
          <w:rFonts w:asciiTheme="minorHAnsi" w:hAnsiTheme="minorHAnsi"/>
          <w:sz w:val="20"/>
          <w:szCs w:val="20"/>
        </w:rPr>
        <w:tab/>
        <w:t xml:space="preserve"> %</w:t>
      </w:r>
    </w:p>
    <w:p w:rsidR="00C029C4" w:rsidRPr="0063733B" w:rsidRDefault="00C029C4" w:rsidP="00C029C4">
      <w:pPr>
        <w:shd w:val="clear" w:color="auto" w:fill="FFFFFF"/>
        <w:rPr>
          <w:rFonts w:asciiTheme="minorHAnsi" w:hAnsiTheme="minorHAnsi"/>
          <w:b/>
          <w:sz w:val="20"/>
          <w:szCs w:val="20"/>
        </w:rPr>
      </w:pPr>
      <w:r w:rsidRPr="0063733B">
        <w:rPr>
          <w:rFonts w:asciiTheme="minorHAnsi" w:hAnsiTheme="minorHAnsi"/>
          <w:b/>
          <w:sz w:val="20"/>
          <w:szCs w:val="20"/>
        </w:rPr>
        <w:t xml:space="preserve">How many degrees were awarded by this degree program during data report </w:t>
      </w:r>
      <w:proofErr w:type="gramStart"/>
      <w:r w:rsidRPr="0063733B">
        <w:rPr>
          <w:rFonts w:asciiTheme="minorHAnsi" w:hAnsiTheme="minorHAnsi"/>
          <w:b/>
          <w:sz w:val="20"/>
          <w:szCs w:val="20"/>
        </w:rPr>
        <w:t>year</w:t>
      </w:r>
      <w:proofErr w:type="gramEnd"/>
      <w:r w:rsidRPr="0063733B">
        <w:rPr>
          <w:rFonts w:asciiTheme="minorHAnsi" w:hAnsiTheme="minorHAnsi"/>
          <w:b/>
          <w:sz w:val="20"/>
          <w:szCs w:val="20"/>
        </w:rPr>
        <w:tab/>
      </w:r>
    </w:p>
    <w:p w:rsidR="0063733B" w:rsidRPr="0063733B" w:rsidRDefault="0063733B" w:rsidP="00C029C4">
      <w:pPr>
        <w:shd w:val="clear" w:color="auto" w:fill="FFFFFF"/>
        <w:rPr>
          <w:rFonts w:asciiTheme="minorHAnsi" w:hAnsiTheme="minorHAnsi"/>
          <w:b/>
          <w:szCs w:val="20"/>
        </w:rPr>
      </w:pPr>
    </w:p>
    <w:p w:rsidR="00C029C4" w:rsidRPr="0063733B" w:rsidRDefault="00C029C4" w:rsidP="00C029C4">
      <w:pPr>
        <w:shd w:val="clear" w:color="auto" w:fill="FFFFFF"/>
        <w:rPr>
          <w:rFonts w:asciiTheme="minorHAnsi" w:hAnsiTheme="minorHAnsi"/>
          <w:b/>
          <w:szCs w:val="20"/>
        </w:rPr>
      </w:pPr>
      <w:r w:rsidRPr="0063733B">
        <w:rPr>
          <w:rFonts w:asciiTheme="minorHAnsi" w:hAnsiTheme="minorHAnsi"/>
          <w:b/>
          <w:szCs w:val="20"/>
        </w:rPr>
        <w:t>Long Form</w:t>
      </w:r>
    </w:p>
    <w:p w:rsidR="00C029C4" w:rsidRPr="0063733B" w:rsidRDefault="00C029C4" w:rsidP="00C029C4">
      <w:pPr>
        <w:shd w:val="clear" w:color="auto" w:fill="FFFFFF"/>
        <w:rPr>
          <w:rFonts w:asciiTheme="minorHAnsi" w:hAnsiTheme="minorHAnsi"/>
          <w:sz w:val="20"/>
          <w:szCs w:val="20"/>
          <w:u w:val="single"/>
        </w:rPr>
      </w:pPr>
      <w:r w:rsidRPr="0063733B">
        <w:rPr>
          <w:rFonts w:asciiTheme="minorHAnsi" w:hAnsiTheme="minorHAnsi"/>
          <w:sz w:val="20"/>
          <w:szCs w:val="20"/>
          <w:u w:val="single"/>
        </w:rPr>
        <w:t>Membership Level Data</w:t>
      </w:r>
    </w:p>
    <w:p w:rsidR="00C029C4" w:rsidRPr="0063733B" w:rsidRDefault="00C029C4" w:rsidP="00C029C4">
      <w:pPr>
        <w:shd w:val="clear" w:color="auto" w:fill="FFFFFF"/>
        <w:rPr>
          <w:rFonts w:asciiTheme="minorHAnsi" w:hAnsiTheme="minorHAnsi"/>
          <w:sz w:val="20"/>
          <w:szCs w:val="20"/>
        </w:rPr>
      </w:pPr>
      <w:r w:rsidRPr="0063733B">
        <w:rPr>
          <w:rFonts w:asciiTheme="minorHAnsi" w:hAnsiTheme="minorHAnsi"/>
          <w:sz w:val="20"/>
          <w:szCs w:val="20"/>
        </w:rPr>
        <w:t>If your school has more than one degree that falls under your NASPAA membership, you should aggregate the data for each degree into one response for these questions. You will only need to complete this section for your first degree program.</w:t>
      </w:r>
    </w:p>
    <w:p w:rsidR="00C029C4" w:rsidRPr="0063733B" w:rsidRDefault="00C029C4" w:rsidP="00C029C4">
      <w:pPr>
        <w:shd w:val="clear" w:color="auto" w:fill="FFFFFF"/>
        <w:rPr>
          <w:rFonts w:asciiTheme="minorHAnsi" w:hAnsiTheme="minorHAnsi"/>
          <w:b/>
          <w:sz w:val="20"/>
          <w:szCs w:val="20"/>
        </w:rPr>
      </w:pPr>
      <w:r w:rsidRPr="0063733B">
        <w:rPr>
          <w:rFonts w:asciiTheme="minorHAnsi" w:hAnsiTheme="minorHAnsi"/>
          <w:b/>
          <w:sz w:val="20"/>
          <w:szCs w:val="20"/>
        </w:rPr>
        <w:t>What is the median salary for the following (if you have 3 or fewer total faculty use d. to enter median salary)</w:t>
      </w:r>
      <w:proofErr w:type="gramStart"/>
      <w:r w:rsidRPr="0063733B">
        <w:rPr>
          <w:rFonts w:asciiTheme="minorHAnsi" w:hAnsiTheme="minorHAnsi"/>
          <w:b/>
          <w:sz w:val="20"/>
          <w:szCs w:val="20"/>
        </w:rPr>
        <w:t>:</w:t>
      </w:r>
      <w:proofErr w:type="gramEnd"/>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a. Professor:</w:t>
      </w:r>
      <w:r w:rsidRPr="00C029C4">
        <w:rPr>
          <w:rFonts w:asciiTheme="minorHAnsi" w:hAnsiTheme="minorHAnsi"/>
          <w:sz w:val="20"/>
          <w:szCs w:val="20"/>
        </w:rPr>
        <w:tab/>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b. Associate Professor:</w:t>
      </w:r>
      <w:r w:rsidRPr="00C029C4">
        <w:rPr>
          <w:rFonts w:asciiTheme="minorHAnsi" w:hAnsiTheme="minorHAnsi"/>
          <w:sz w:val="20"/>
          <w:szCs w:val="20"/>
        </w:rPr>
        <w:tab/>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c. Assistant Professor:</w:t>
      </w:r>
      <w:r w:rsidRPr="00C029C4">
        <w:rPr>
          <w:rFonts w:asciiTheme="minorHAnsi" w:hAnsiTheme="minorHAnsi"/>
          <w:sz w:val="20"/>
          <w:szCs w:val="20"/>
        </w:rPr>
        <w:tab/>
      </w:r>
    </w:p>
    <w:p w:rsidR="00C029C4" w:rsidRPr="0063733B" w:rsidRDefault="00C029C4" w:rsidP="0063733B">
      <w:pPr>
        <w:shd w:val="clear" w:color="auto" w:fill="FFFFFF"/>
        <w:rPr>
          <w:rFonts w:asciiTheme="minorHAnsi" w:hAnsiTheme="minorHAnsi"/>
          <w:b/>
          <w:sz w:val="20"/>
          <w:szCs w:val="20"/>
        </w:rPr>
      </w:pPr>
      <w:r w:rsidRPr="0063733B">
        <w:rPr>
          <w:rFonts w:asciiTheme="minorHAnsi" w:hAnsiTheme="minorHAnsi"/>
          <w:b/>
          <w:sz w:val="20"/>
          <w:szCs w:val="20"/>
        </w:rPr>
        <w:t xml:space="preserve">Please enter the staff FTE (Full-Time Equivalent) devoted to those functions (even if some staff </w:t>
      </w:r>
      <w:proofErr w:type="gramStart"/>
      <w:r w:rsidRPr="0063733B">
        <w:rPr>
          <w:rFonts w:asciiTheme="minorHAnsi" w:hAnsiTheme="minorHAnsi"/>
          <w:b/>
          <w:sz w:val="20"/>
          <w:szCs w:val="20"/>
        </w:rPr>
        <w:t>perform</w:t>
      </w:r>
      <w:proofErr w:type="gramEnd"/>
      <w:r w:rsidRPr="0063733B">
        <w:rPr>
          <w:rFonts w:asciiTheme="minorHAnsi" w:hAnsiTheme="minorHAnsi"/>
          <w:b/>
          <w:sz w:val="20"/>
          <w:szCs w:val="20"/>
        </w:rPr>
        <w:t xml:space="preserve"> multiple functions). </w:t>
      </w:r>
      <w:proofErr w:type="gramStart"/>
      <w:r w:rsidRPr="0063733B">
        <w:rPr>
          <w:rFonts w:asciiTheme="minorHAnsi" w:hAnsiTheme="minorHAnsi"/>
          <w:b/>
          <w:sz w:val="20"/>
          <w:szCs w:val="20"/>
        </w:rPr>
        <w:t>Use 0 [zero] for functions without designated staff.</w:t>
      </w:r>
      <w:proofErr w:type="gramEnd"/>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1. Recruiting:</w:t>
      </w:r>
      <w:r w:rsidRPr="00C029C4">
        <w:rPr>
          <w:rFonts w:asciiTheme="minorHAnsi" w:hAnsiTheme="minorHAnsi"/>
          <w:sz w:val="20"/>
          <w:szCs w:val="20"/>
        </w:rPr>
        <w:tab/>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2. Admissions:</w:t>
      </w:r>
      <w:r w:rsidRPr="00C029C4">
        <w:rPr>
          <w:rFonts w:asciiTheme="minorHAnsi" w:hAnsiTheme="minorHAnsi"/>
          <w:sz w:val="20"/>
          <w:szCs w:val="20"/>
        </w:rPr>
        <w:tab/>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3. Student Advising:</w:t>
      </w:r>
      <w:r w:rsidRPr="00C029C4">
        <w:rPr>
          <w:rFonts w:asciiTheme="minorHAnsi" w:hAnsiTheme="minorHAnsi"/>
          <w:sz w:val="20"/>
          <w:szCs w:val="20"/>
        </w:rPr>
        <w:tab/>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4. Career Services:</w:t>
      </w:r>
      <w:r w:rsidRPr="00C029C4">
        <w:rPr>
          <w:rFonts w:asciiTheme="minorHAnsi" w:hAnsiTheme="minorHAnsi"/>
          <w:sz w:val="20"/>
          <w:szCs w:val="20"/>
        </w:rPr>
        <w:tab/>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5. Alumni:</w:t>
      </w:r>
      <w:r w:rsidRPr="00C029C4">
        <w:rPr>
          <w:rFonts w:asciiTheme="minorHAnsi" w:hAnsiTheme="minorHAnsi"/>
          <w:sz w:val="20"/>
          <w:szCs w:val="20"/>
        </w:rPr>
        <w:tab/>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6. Distance Learning Administrative</w:t>
      </w:r>
      <w:r w:rsidR="0063733B">
        <w:rPr>
          <w:rFonts w:asciiTheme="minorHAnsi" w:hAnsiTheme="minorHAnsi"/>
          <w:sz w:val="20"/>
          <w:szCs w:val="20"/>
        </w:rPr>
        <w:t xml:space="preserve"> </w:t>
      </w:r>
      <w:r w:rsidRPr="00C029C4">
        <w:rPr>
          <w:rFonts w:asciiTheme="minorHAnsi" w:hAnsiTheme="minorHAnsi"/>
          <w:sz w:val="20"/>
          <w:szCs w:val="20"/>
        </w:rPr>
        <w:t>Support:</w:t>
      </w:r>
      <w:r w:rsidRPr="00C029C4">
        <w:rPr>
          <w:rFonts w:asciiTheme="minorHAnsi" w:hAnsiTheme="minorHAnsi"/>
          <w:sz w:val="20"/>
          <w:szCs w:val="20"/>
        </w:rPr>
        <w:tab/>
      </w:r>
    </w:p>
    <w:p w:rsidR="00C029C4" w:rsidRPr="0063733B" w:rsidRDefault="00C029C4" w:rsidP="00C029C4">
      <w:pPr>
        <w:shd w:val="clear" w:color="auto" w:fill="FFFFFF"/>
        <w:rPr>
          <w:rFonts w:asciiTheme="minorHAnsi" w:hAnsiTheme="minorHAnsi"/>
          <w:b/>
          <w:sz w:val="20"/>
          <w:szCs w:val="20"/>
        </w:rPr>
      </w:pPr>
      <w:r w:rsidRPr="0063733B">
        <w:rPr>
          <w:rFonts w:asciiTheme="minorHAnsi" w:hAnsiTheme="minorHAnsi"/>
          <w:b/>
          <w:sz w:val="20"/>
          <w:szCs w:val="20"/>
        </w:rPr>
        <w:t>Health Insurance Fees: Do the mandatory fees included in the calculations of cost in non-discounted cost (tuition/fees) of the degree program, include health insurance?</w:t>
      </w:r>
      <w:r w:rsidRPr="0063733B">
        <w:rPr>
          <w:rFonts w:asciiTheme="minorHAnsi" w:hAnsiTheme="minorHAnsi"/>
          <w:b/>
          <w:sz w:val="20"/>
          <w:szCs w:val="20"/>
        </w:rPr>
        <w:tab/>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Yes</w:t>
      </w:r>
      <w:r w:rsidRPr="00C029C4">
        <w:rPr>
          <w:rFonts w:asciiTheme="minorHAnsi" w:hAnsiTheme="minorHAnsi"/>
          <w:sz w:val="20"/>
          <w:szCs w:val="20"/>
        </w:rPr>
        <w:tab/>
        <w:t>No</w:t>
      </w:r>
      <w:r w:rsidRPr="00C029C4">
        <w:rPr>
          <w:rFonts w:asciiTheme="minorHAnsi" w:hAnsiTheme="minorHAnsi"/>
          <w:sz w:val="20"/>
          <w:szCs w:val="20"/>
        </w:rPr>
        <w:tab/>
        <w:t xml:space="preserve">  </w:t>
      </w:r>
    </w:p>
    <w:p w:rsidR="00C029C4" w:rsidRPr="0063733B" w:rsidRDefault="00C029C4" w:rsidP="00C029C4">
      <w:pPr>
        <w:shd w:val="clear" w:color="auto" w:fill="FFFFFF"/>
        <w:rPr>
          <w:rFonts w:asciiTheme="minorHAnsi" w:hAnsiTheme="minorHAnsi"/>
          <w:b/>
          <w:sz w:val="20"/>
          <w:szCs w:val="20"/>
        </w:rPr>
      </w:pPr>
      <w:r w:rsidRPr="0063733B">
        <w:rPr>
          <w:rFonts w:asciiTheme="minorHAnsi" w:hAnsiTheme="minorHAnsi"/>
          <w:b/>
          <w:sz w:val="20"/>
          <w:szCs w:val="20"/>
        </w:rPr>
        <w:t>Were students accepted into the program offered Graduate/Teaching Assistantships this academic year?</w:t>
      </w:r>
      <w:r w:rsidRPr="0063733B">
        <w:rPr>
          <w:rFonts w:asciiTheme="minorHAnsi" w:hAnsiTheme="minorHAnsi"/>
          <w:b/>
          <w:sz w:val="20"/>
          <w:szCs w:val="20"/>
        </w:rPr>
        <w:tab/>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Yes</w:t>
      </w:r>
      <w:r w:rsidRPr="00C029C4">
        <w:rPr>
          <w:rFonts w:asciiTheme="minorHAnsi" w:hAnsiTheme="minorHAnsi"/>
          <w:sz w:val="20"/>
          <w:szCs w:val="20"/>
        </w:rPr>
        <w:tab/>
        <w:t>No</w:t>
      </w:r>
      <w:r w:rsidRPr="00C029C4">
        <w:rPr>
          <w:rFonts w:asciiTheme="minorHAnsi" w:hAnsiTheme="minorHAnsi"/>
          <w:sz w:val="20"/>
          <w:szCs w:val="20"/>
        </w:rPr>
        <w:tab/>
        <w:t xml:space="preserve">  </w:t>
      </w:r>
    </w:p>
    <w:p w:rsidR="00C029C4" w:rsidRPr="0063733B" w:rsidRDefault="00C029C4" w:rsidP="00C029C4">
      <w:pPr>
        <w:shd w:val="clear" w:color="auto" w:fill="FFFFFF"/>
        <w:rPr>
          <w:rFonts w:asciiTheme="minorHAnsi" w:hAnsiTheme="minorHAnsi"/>
          <w:b/>
          <w:sz w:val="20"/>
          <w:szCs w:val="20"/>
        </w:rPr>
      </w:pPr>
      <w:r w:rsidRPr="0063733B">
        <w:rPr>
          <w:rFonts w:asciiTheme="minorHAnsi" w:hAnsiTheme="minorHAnsi"/>
          <w:b/>
          <w:sz w:val="20"/>
          <w:szCs w:val="20"/>
        </w:rPr>
        <w:t>If your program offers a stipend for your graduate or teaching assistants, what is the average stipend offered?</w:t>
      </w:r>
      <w:r w:rsidRPr="0063733B">
        <w:rPr>
          <w:rFonts w:asciiTheme="minorHAnsi" w:hAnsiTheme="minorHAnsi"/>
          <w:b/>
          <w:sz w:val="20"/>
          <w:szCs w:val="20"/>
        </w:rPr>
        <w:tab/>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Below $5,000</w:t>
      </w:r>
      <w:r w:rsidRPr="00C029C4">
        <w:rPr>
          <w:rFonts w:asciiTheme="minorHAnsi" w:hAnsiTheme="minorHAnsi"/>
          <w:sz w:val="20"/>
          <w:szCs w:val="20"/>
        </w:rPr>
        <w:tab/>
        <w:t>$5,000-$10,000</w:t>
      </w:r>
      <w:r w:rsidRPr="00C029C4">
        <w:rPr>
          <w:rFonts w:asciiTheme="minorHAnsi" w:hAnsiTheme="minorHAnsi"/>
          <w:sz w:val="20"/>
          <w:szCs w:val="20"/>
        </w:rPr>
        <w:tab/>
        <w:t>$10,001-$15,000</w:t>
      </w:r>
      <w:r w:rsidRPr="00C029C4">
        <w:rPr>
          <w:rFonts w:asciiTheme="minorHAnsi" w:hAnsiTheme="minorHAnsi"/>
          <w:sz w:val="20"/>
          <w:szCs w:val="20"/>
        </w:rPr>
        <w:tab/>
        <w:t>$15,001-$20,000</w:t>
      </w:r>
      <w:r w:rsidRPr="00C029C4">
        <w:rPr>
          <w:rFonts w:asciiTheme="minorHAnsi" w:hAnsiTheme="minorHAnsi"/>
          <w:sz w:val="20"/>
          <w:szCs w:val="20"/>
        </w:rPr>
        <w:tab/>
        <w:t>$20,001 and above</w:t>
      </w:r>
      <w:r w:rsidRPr="00C029C4">
        <w:rPr>
          <w:rFonts w:asciiTheme="minorHAnsi" w:hAnsiTheme="minorHAnsi"/>
          <w:sz w:val="20"/>
          <w:szCs w:val="20"/>
        </w:rPr>
        <w:tab/>
        <w:t xml:space="preserve">  </w:t>
      </w:r>
    </w:p>
    <w:p w:rsidR="00C029C4" w:rsidRPr="0063733B" w:rsidRDefault="00C029C4" w:rsidP="00C029C4">
      <w:pPr>
        <w:shd w:val="clear" w:color="auto" w:fill="FFFFFF"/>
        <w:rPr>
          <w:rFonts w:asciiTheme="minorHAnsi" w:hAnsiTheme="minorHAnsi"/>
          <w:b/>
          <w:sz w:val="20"/>
          <w:szCs w:val="20"/>
        </w:rPr>
      </w:pPr>
      <w:r w:rsidRPr="0063733B">
        <w:rPr>
          <w:rFonts w:asciiTheme="minorHAnsi" w:hAnsiTheme="minorHAnsi"/>
          <w:b/>
          <w:sz w:val="20"/>
          <w:szCs w:val="20"/>
        </w:rPr>
        <w:t>Do you offer any tuition waivers or scholarships not tied to Graduate/Teaching Assistantships?</w:t>
      </w:r>
      <w:r w:rsidRPr="0063733B">
        <w:rPr>
          <w:rFonts w:asciiTheme="minorHAnsi" w:hAnsiTheme="minorHAnsi"/>
          <w:b/>
          <w:sz w:val="20"/>
          <w:szCs w:val="20"/>
        </w:rPr>
        <w:tab/>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Yes</w:t>
      </w:r>
      <w:r w:rsidRPr="00C029C4">
        <w:rPr>
          <w:rFonts w:asciiTheme="minorHAnsi" w:hAnsiTheme="minorHAnsi"/>
          <w:sz w:val="20"/>
          <w:szCs w:val="20"/>
        </w:rPr>
        <w:tab/>
        <w:t>No</w:t>
      </w:r>
      <w:r w:rsidRPr="00C029C4">
        <w:rPr>
          <w:rFonts w:asciiTheme="minorHAnsi" w:hAnsiTheme="minorHAnsi"/>
          <w:sz w:val="20"/>
          <w:szCs w:val="20"/>
        </w:rPr>
        <w:tab/>
        <w:t xml:space="preserve">  </w:t>
      </w:r>
    </w:p>
    <w:p w:rsidR="00C029C4" w:rsidRPr="0063733B" w:rsidRDefault="00C029C4" w:rsidP="00C029C4">
      <w:pPr>
        <w:shd w:val="clear" w:color="auto" w:fill="FFFFFF"/>
        <w:rPr>
          <w:rFonts w:asciiTheme="minorHAnsi" w:hAnsiTheme="minorHAnsi"/>
          <w:b/>
          <w:sz w:val="20"/>
          <w:szCs w:val="20"/>
        </w:rPr>
      </w:pPr>
      <w:r w:rsidRPr="0063733B">
        <w:rPr>
          <w:rFonts w:asciiTheme="minorHAnsi" w:hAnsiTheme="minorHAnsi"/>
          <w:b/>
          <w:sz w:val="20"/>
          <w:szCs w:val="20"/>
        </w:rPr>
        <w:t>Does the program:</w:t>
      </w:r>
      <w:r w:rsidRPr="0063733B">
        <w:rPr>
          <w:rFonts w:asciiTheme="minorHAnsi" w:hAnsiTheme="minorHAnsi"/>
          <w:b/>
          <w:sz w:val="20"/>
          <w:szCs w:val="20"/>
        </w:rPr>
        <w:tab/>
      </w:r>
    </w:p>
    <w:p w:rsidR="00C029C4" w:rsidRPr="00C029C4" w:rsidRDefault="00C029C4" w:rsidP="0063733B">
      <w:pPr>
        <w:shd w:val="clear" w:color="auto" w:fill="FFFFFF"/>
        <w:ind w:left="720"/>
        <w:rPr>
          <w:rFonts w:asciiTheme="minorHAnsi" w:hAnsiTheme="minorHAnsi"/>
          <w:sz w:val="20"/>
          <w:szCs w:val="20"/>
        </w:rPr>
      </w:pPr>
      <w:proofErr w:type="gramStart"/>
      <w:r w:rsidRPr="00C029C4">
        <w:rPr>
          <w:rFonts w:asciiTheme="minorHAnsi" w:hAnsiTheme="minorHAnsi"/>
          <w:sz w:val="20"/>
          <w:szCs w:val="20"/>
        </w:rPr>
        <w:lastRenderedPageBreak/>
        <w:t>include</w:t>
      </w:r>
      <w:proofErr w:type="gramEnd"/>
      <w:r w:rsidRPr="00C029C4">
        <w:rPr>
          <w:rFonts w:asciiTheme="minorHAnsi" w:hAnsiTheme="minorHAnsi"/>
          <w:sz w:val="20"/>
          <w:szCs w:val="20"/>
        </w:rPr>
        <w:t xml:space="preserve"> tuition in financial aid</w:t>
      </w:r>
    </w:p>
    <w:p w:rsidR="00C029C4" w:rsidRPr="00C029C4" w:rsidRDefault="00C029C4" w:rsidP="0063733B">
      <w:pPr>
        <w:shd w:val="clear" w:color="auto" w:fill="FFFFFF"/>
        <w:ind w:left="720"/>
        <w:rPr>
          <w:rFonts w:asciiTheme="minorHAnsi" w:hAnsiTheme="minorHAnsi"/>
          <w:sz w:val="20"/>
          <w:szCs w:val="20"/>
        </w:rPr>
      </w:pPr>
      <w:proofErr w:type="gramStart"/>
      <w:r w:rsidRPr="00C029C4">
        <w:rPr>
          <w:rFonts w:asciiTheme="minorHAnsi" w:hAnsiTheme="minorHAnsi"/>
          <w:sz w:val="20"/>
          <w:szCs w:val="20"/>
        </w:rPr>
        <w:t>offer</w:t>
      </w:r>
      <w:proofErr w:type="gramEnd"/>
      <w:r w:rsidRPr="00C029C4">
        <w:rPr>
          <w:rFonts w:asciiTheme="minorHAnsi" w:hAnsiTheme="minorHAnsi"/>
          <w:sz w:val="20"/>
          <w:szCs w:val="20"/>
        </w:rPr>
        <w:t xml:space="preserve"> a tuition waiver</w:t>
      </w:r>
    </w:p>
    <w:p w:rsidR="00C029C4" w:rsidRPr="00C029C4" w:rsidRDefault="00C029C4" w:rsidP="0063733B">
      <w:pPr>
        <w:shd w:val="clear" w:color="auto" w:fill="FFFFFF"/>
        <w:ind w:left="720"/>
        <w:rPr>
          <w:rFonts w:asciiTheme="minorHAnsi" w:hAnsiTheme="minorHAnsi"/>
          <w:sz w:val="20"/>
          <w:szCs w:val="20"/>
        </w:rPr>
      </w:pPr>
      <w:proofErr w:type="gramStart"/>
      <w:r w:rsidRPr="00C029C4">
        <w:rPr>
          <w:rFonts w:asciiTheme="minorHAnsi" w:hAnsiTheme="minorHAnsi"/>
          <w:sz w:val="20"/>
          <w:szCs w:val="20"/>
        </w:rPr>
        <w:t>both</w:t>
      </w:r>
      <w:proofErr w:type="gramEnd"/>
    </w:p>
    <w:p w:rsidR="00C029C4" w:rsidRPr="00C029C4" w:rsidRDefault="00C029C4" w:rsidP="0063733B">
      <w:pPr>
        <w:shd w:val="clear" w:color="auto" w:fill="FFFFFF"/>
        <w:ind w:left="720"/>
        <w:rPr>
          <w:rFonts w:asciiTheme="minorHAnsi" w:hAnsiTheme="minorHAnsi"/>
          <w:sz w:val="20"/>
          <w:szCs w:val="20"/>
        </w:rPr>
      </w:pPr>
      <w:proofErr w:type="gramStart"/>
      <w:r w:rsidRPr="00C029C4">
        <w:rPr>
          <w:rFonts w:asciiTheme="minorHAnsi" w:hAnsiTheme="minorHAnsi"/>
          <w:sz w:val="20"/>
          <w:szCs w:val="20"/>
        </w:rPr>
        <w:t>neither</w:t>
      </w:r>
      <w:proofErr w:type="gramEnd"/>
    </w:p>
    <w:p w:rsidR="00C029C4" w:rsidRPr="0063733B" w:rsidRDefault="00C029C4" w:rsidP="00C029C4">
      <w:pPr>
        <w:shd w:val="clear" w:color="auto" w:fill="FFFFFF"/>
        <w:rPr>
          <w:rFonts w:asciiTheme="minorHAnsi" w:hAnsiTheme="minorHAnsi"/>
          <w:b/>
          <w:sz w:val="20"/>
          <w:szCs w:val="20"/>
        </w:rPr>
      </w:pPr>
      <w:r w:rsidRPr="0063733B">
        <w:rPr>
          <w:rFonts w:asciiTheme="minorHAnsi" w:hAnsiTheme="minorHAnsi"/>
          <w:b/>
          <w:sz w:val="20"/>
          <w:szCs w:val="20"/>
        </w:rPr>
        <w:t>If your program offers a tuition waiver, what is the maximum number of years a student can receive a tuition waiver?</w:t>
      </w:r>
      <w:r w:rsidRPr="0063733B">
        <w:rPr>
          <w:rFonts w:asciiTheme="minorHAnsi" w:hAnsiTheme="minorHAnsi"/>
          <w:b/>
          <w:sz w:val="20"/>
          <w:szCs w:val="20"/>
        </w:rPr>
        <w:tab/>
      </w:r>
      <w:r w:rsidR="0063733B">
        <w:rPr>
          <w:rFonts w:asciiTheme="minorHAnsi" w:hAnsiTheme="minorHAnsi"/>
          <w:b/>
          <w:sz w:val="20"/>
          <w:szCs w:val="20"/>
          <w:u w:val="single"/>
        </w:rPr>
        <w:tab/>
      </w:r>
      <w:r w:rsidR="0063733B">
        <w:rPr>
          <w:rFonts w:asciiTheme="minorHAnsi" w:hAnsiTheme="minorHAnsi"/>
          <w:b/>
          <w:sz w:val="20"/>
          <w:szCs w:val="20"/>
          <w:u w:val="single"/>
        </w:rPr>
        <w:tab/>
      </w:r>
      <w:r w:rsidRPr="0063733B">
        <w:rPr>
          <w:rFonts w:asciiTheme="minorHAnsi" w:hAnsiTheme="minorHAnsi"/>
          <w:b/>
          <w:sz w:val="20"/>
          <w:szCs w:val="20"/>
        </w:rPr>
        <w:t xml:space="preserve"> </w:t>
      </w:r>
      <w:proofErr w:type="gramStart"/>
      <w:r w:rsidRPr="0063733B">
        <w:rPr>
          <w:rFonts w:asciiTheme="minorHAnsi" w:hAnsiTheme="minorHAnsi"/>
          <w:b/>
          <w:sz w:val="20"/>
          <w:szCs w:val="20"/>
        </w:rPr>
        <w:t>years</w:t>
      </w:r>
      <w:proofErr w:type="gramEnd"/>
    </w:p>
    <w:p w:rsidR="0063733B" w:rsidRDefault="0063733B" w:rsidP="00C029C4">
      <w:pPr>
        <w:shd w:val="clear" w:color="auto" w:fill="FFFFFF"/>
        <w:rPr>
          <w:rFonts w:asciiTheme="minorHAnsi" w:hAnsiTheme="minorHAnsi"/>
          <w:sz w:val="20"/>
          <w:szCs w:val="20"/>
          <w:u w:val="single"/>
        </w:rPr>
      </w:pPr>
    </w:p>
    <w:p w:rsidR="00C029C4" w:rsidRPr="0063733B" w:rsidRDefault="00C029C4" w:rsidP="00C029C4">
      <w:pPr>
        <w:shd w:val="clear" w:color="auto" w:fill="FFFFFF"/>
        <w:rPr>
          <w:rFonts w:asciiTheme="minorHAnsi" w:hAnsiTheme="minorHAnsi"/>
          <w:sz w:val="20"/>
          <w:szCs w:val="20"/>
          <w:u w:val="single"/>
        </w:rPr>
      </w:pPr>
      <w:r w:rsidRPr="0063733B">
        <w:rPr>
          <w:rFonts w:asciiTheme="minorHAnsi" w:hAnsiTheme="minorHAnsi"/>
          <w:sz w:val="20"/>
          <w:szCs w:val="20"/>
          <w:u w:val="single"/>
        </w:rPr>
        <w:t>Program Level Data</w:t>
      </w:r>
    </w:p>
    <w:p w:rsidR="00C029C4" w:rsidRPr="00C029C4" w:rsidRDefault="00C029C4" w:rsidP="00C029C4">
      <w:pPr>
        <w:shd w:val="clear" w:color="auto" w:fill="FFFFFF"/>
        <w:rPr>
          <w:rFonts w:asciiTheme="minorHAnsi" w:hAnsiTheme="minorHAnsi"/>
          <w:sz w:val="20"/>
          <w:szCs w:val="20"/>
        </w:rPr>
      </w:pPr>
      <w:r w:rsidRPr="00C029C4">
        <w:rPr>
          <w:rFonts w:asciiTheme="minorHAnsi" w:hAnsiTheme="minorHAnsi"/>
          <w:sz w:val="20"/>
          <w:szCs w:val="20"/>
        </w:rPr>
        <w:t>The following section should be completed for each of your NASPAA membership degrees.</w:t>
      </w:r>
    </w:p>
    <w:p w:rsidR="00C029C4" w:rsidRPr="0063733B" w:rsidRDefault="00C029C4" w:rsidP="00C029C4">
      <w:pPr>
        <w:shd w:val="clear" w:color="auto" w:fill="FFFFFF"/>
        <w:rPr>
          <w:rFonts w:asciiTheme="minorHAnsi" w:hAnsiTheme="minorHAnsi"/>
          <w:b/>
          <w:sz w:val="20"/>
          <w:szCs w:val="20"/>
        </w:rPr>
      </w:pPr>
      <w:r w:rsidRPr="0063733B">
        <w:rPr>
          <w:rFonts w:asciiTheme="minorHAnsi" w:hAnsiTheme="minorHAnsi"/>
          <w:b/>
          <w:sz w:val="20"/>
          <w:szCs w:val="20"/>
        </w:rPr>
        <w:t>Your institution is:</w:t>
      </w:r>
      <w:r w:rsidRPr="0063733B">
        <w:rPr>
          <w:rFonts w:asciiTheme="minorHAnsi" w:hAnsiTheme="minorHAnsi"/>
          <w:b/>
          <w:sz w:val="20"/>
          <w:szCs w:val="20"/>
        </w:rPr>
        <w:tab/>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A NASPAA Member</w:t>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An APPAM Member</w:t>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A member of both NASPAA and APPAM</w:t>
      </w:r>
    </w:p>
    <w:p w:rsidR="00C029C4" w:rsidRPr="00C029C4" w:rsidRDefault="00C029C4" w:rsidP="00C029C4">
      <w:pPr>
        <w:shd w:val="clear" w:color="auto" w:fill="FFFFFF"/>
        <w:rPr>
          <w:rFonts w:asciiTheme="minorHAnsi" w:hAnsiTheme="minorHAnsi"/>
          <w:sz w:val="20"/>
          <w:szCs w:val="20"/>
        </w:rPr>
      </w:pPr>
      <w:r w:rsidRPr="00C029C4">
        <w:rPr>
          <w:rFonts w:asciiTheme="minorHAnsi" w:hAnsiTheme="minorHAnsi"/>
          <w:sz w:val="20"/>
          <w:szCs w:val="20"/>
        </w:rPr>
        <w:t xml:space="preserve"> </w:t>
      </w:r>
    </w:p>
    <w:p w:rsidR="00C029C4" w:rsidRPr="0063733B" w:rsidRDefault="00C029C4" w:rsidP="00C029C4">
      <w:pPr>
        <w:shd w:val="clear" w:color="auto" w:fill="FFFFFF"/>
        <w:rPr>
          <w:rFonts w:asciiTheme="minorHAnsi" w:hAnsiTheme="minorHAnsi"/>
          <w:b/>
          <w:sz w:val="20"/>
          <w:szCs w:val="20"/>
        </w:rPr>
      </w:pPr>
      <w:r w:rsidRPr="0063733B">
        <w:rPr>
          <w:rFonts w:asciiTheme="minorHAnsi" w:hAnsiTheme="minorHAnsi"/>
          <w:b/>
          <w:sz w:val="20"/>
          <w:szCs w:val="20"/>
        </w:rPr>
        <w:t>Indicate the location of the degree program within the University:</w:t>
      </w:r>
      <w:r w:rsidRPr="0063733B">
        <w:rPr>
          <w:rFonts w:asciiTheme="minorHAnsi" w:hAnsiTheme="minorHAnsi"/>
          <w:b/>
          <w:sz w:val="20"/>
          <w:szCs w:val="20"/>
        </w:rPr>
        <w:tab/>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a. In a Stand Alone School</w:t>
      </w:r>
    </w:p>
    <w:p w:rsidR="00C029C4" w:rsidRPr="00C029C4" w:rsidRDefault="00C029C4" w:rsidP="0063733B">
      <w:pPr>
        <w:shd w:val="clear" w:color="auto" w:fill="FFFFFF"/>
        <w:ind w:left="720"/>
        <w:rPr>
          <w:rFonts w:asciiTheme="minorHAnsi" w:hAnsiTheme="minorHAnsi"/>
          <w:sz w:val="20"/>
          <w:szCs w:val="20"/>
        </w:rPr>
      </w:pPr>
      <w:proofErr w:type="gramStart"/>
      <w:r w:rsidRPr="00C029C4">
        <w:rPr>
          <w:rFonts w:asciiTheme="minorHAnsi" w:hAnsiTheme="minorHAnsi"/>
          <w:sz w:val="20"/>
          <w:szCs w:val="20"/>
        </w:rPr>
        <w:t>b</w:t>
      </w:r>
      <w:proofErr w:type="gramEnd"/>
      <w:r w:rsidRPr="00C029C4">
        <w:rPr>
          <w:rFonts w:asciiTheme="minorHAnsi" w:hAnsiTheme="minorHAnsi"/>
          <w:sz w:val="20"/>
          <w:szCs w:val="20"/>
        </w:rPr>
        <w:t>. In a Center or Institute</w:t>
      </w:r>
    </w:p>
    <w:p w:rsidR="00C029C4" w:rsidRPr="00C029C4" w:rsidRDefault="00C029C4" w:rsidP="0063733B">
      <w:pPr>
        <w:shd w:val="clear" w:color="auto" w:fill="FFFFFF"/>
        <w:ind w:left="720"/>
        <w:rPr>
          <w:rFonts w:asciiTheme="minorHAnsi" w:hAnsiTheme="minorHAnsi"/>
          <w:sz w:val="20"/>
          <w:szCs w:val="20"/>
        </w:rPr>
      </w:pPr>
      <w:proofErr w:type="gramStart"/>
      <w:r w:rsidRPr="00C029C4">
        <w:rPr>
          <w:rFonts w:asciiTheme="minorHAnsi" w:hAnsiTheme="minorHAnsi"/>
          <w:sz w:val="20"/>
          <w:szCs w:val="20"/>
        </w:rPr>
        <w:t>c</w:t>
      </w:r>
      <w:proofErr w:type="gramEnd"/>
      <w:r w:rsidRPr="00C029C4">
        <w:rPr>
          <w:rFonts w:asciiTheme="minorHAnsi" w:hAnsiTheme="minorHAnsi"/>
          <w:sz w:val="20"/>
          <w:szCs w:val="20"/>
        </w:rPr>
        <w:t>. In a Department of Political Science</w:t>
      </w:r>
    </w:p>
    <w:p w:rsidR="00C029C4" w:rsidRPr="00C029C4" w:rsidRDefault="00C029C4" w:rsidP="0063733B">
      <w:pPr>
        <w:shd w:val="clear" w:color="auto" w:fill="FFFFFF"/>
        <w:ind w:left="720"/>
        <w:rPr>
          <w:rFonts w:asciiTheme="minorHAnsi" w:hAnsiTheme="minorHAnsi"/>
          <w:sz w:val="20"/>
          <w:szCs w:val="20"/>
        </w:rPr>
      </w:pPr>
      <w:proofErr w:type="gramStart"/>
      <w:r w:rsidRPr="00C029C4">
        <w:rPr>
          <w:rFonts w:asciiTheme="minorHAnsi" w:hAnsiTheme="minorHAnsi"/>
          <w:sz w:val="20"/>
          <w:szCs w:val="20"/>
        </w:rPr>
        <w:t>d</w:t>
      </w:r>
      <w:proofErr w:type="gramEnd"/>
      <w:r w:rsidRPr="00C029C4">
        <w:rPr>
          <w:rFonts w:asciiTheme="minorHAnsi" w:hAnsiTheme="minorHAnsi"/>
          <w:sz w:val="20"/>
          <w:szCs w:val="20"/>
        </w:rPr>
        <w:t>. In a Department other than Political Science</w:t>
      </w:r>
    </w:p>
    <w:p w:rsidR="00C029C4" w:rsidRPr="00C029C4" w:rsidRDefault="00C029C4" w:rsidP="0063733B">
      <w:pPr>
        <w:shd w:val="clear" w:color="auto" w:fill="FFFFFF"/>
        <w:ind w:left="720"/>
        <w:rPr>
          <w:rFonts w:asciiTheme="minorHAnsi" w:hAnsiTheme="minorHAnsi"/>
          <w:sz w:val="20"/>
          <w:szCs w:val="20"/>
        </w:rPr>
      </w:pPr>
      <w:proofErr w:type="gramStart"/>
      <w:r w:rsidRPr="00C029C4">
        <w:rPr>
          <w:rFonts w:asciiTheme="minorHAnsi" w:hAnsiTheme="minorHAnsi"/>
          <w:sz w:val="20"/>
          <w:szCs w:val="20"/>
        </w:rPr>
        <w:t>e</w:t>
      </w:r>
      <w:proofErr w:type="gramEnd"/>
      <w:r w:rsidRPr="00C029C4">
        <w:rPr>
          <w:rFonts w:asciiTheme="minorHAnsi" w:hAnsiTheme="minorHAnsi"/>
          <w:sz w:val="20"/>
          <w:szCs w:val="20"/>
        </w:rPr>
        <w:t>. In a Business School</w:t>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f. Other (Please explain)</w:t>
      </w:r>
    </w:p>
    <w:p w:rsidR="00C029C4" w:rsidRPr="00C029C4" w:rsidRDefault="00C029C4" w:rsidP="00C029C4">
      <w:pPr>
        <w:shd w:val="clear" w:color="auto" w:fill="FFFFFF"/>
        <w:rPr>
          <w:rFonts w:asciiTheme="minorHAnsi" w:hAnsiTheme="minorHAnsi"/>
          <w:sz w:val="20"/>
          <w:szCs w:val="20"/>
        </w:rPr>
      </w:pPr>
      <w:r w:rsidRPr="00C029C4">
        <w:rPr>
          <w:rFonts w:asciiTheme="minorHAnsi" w:hAnsiTheme="minorHAnsi"/>
          <w:sz w:val="20"/>
          <w:szCs w:val="20"/>
        </w:rPr>
        <w:t xml:space="preserve">  </w:t>
      </w:r>
    </w:p>
    <w:p w:rsidR="00C029C4" w:rsidRPr="0063733B" w:rsidRDefault="00C029C4" w:rsidP="00C029C4">
      <w:pPr>
        <w:shd w:val="clear" w:color="auto" w:fill="FFFFFF"/>
        <w:rPr>
          <w:rFonts w:asciiTheme="minorHAnsi" w:hAnsiTheme="minorHAnsi"/>
          <w:b/>
          <w:sz w:val="20"/>
          <w:szCs w:val="20"/>
        </w:rPr>
      </w:pPr>
      <w:r w:rsidRPr="0063733B">
        <w:rPr>
          <w:rFonts w:asciiTheme="minorHAnsi" w:hAnsiTheme="minorHAnsi"/>
          <w:b/>
          <w:sz w:val="20"/>
          <w:szCs w:val="20"/>
        </w:rPr>
        <w:t>Is a Dual-degree option available to students?</w:t>
      </w:r>
      <w:r w:rsidRPr="0063733B">
        <w:rPr>
          <w:rFonts w:asciiTheme="minorHAnsi" w:hAnsiTheme="minorHAnsi"/>
          <w:b/>
          <w:sz w:val="20"/>
          <w:szCs w:val="20"/>
        </w:rPr>
        <w:tab/>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Yes</w:t>
      </w:r>
      <w:r w:rsidRPr="00C029C4">
        <w:rPr>
          <w:rFonts w:asciiTheme="minorHAnsi" w:hAnsiTheme="minorHAnsi"/>
          <w:sz w:val="20"/>
          <w:szCs w:val="20"/>
        </w:rPr>
        <w:tab/>
        <w:t>No</w:t>
      </w:r>
      <w:r w:rsidRPr="00C029C4">
        <w:rPr>
          <w:rFonts w:asciiTheme="minorHAnsi" w:hAnsiTheme="minorHAnsi"/>
          <w:sz w:val="20"/>
          <w:szCs w:val="20"/>
        </w:rPr>
        <w:tab/>
        <w:t xml:space="preserve">  </w:t>
      </w:r>
    </w:p>
    <w:p w:rsidR="00C029C4" w:rsidRPr="0063733B" w:rsidRDefault="00C029C4" w:rsidP="00C029C4">
      <w:pPr>
        <w:shd w:val="clear" w:color="auto" w:fill="FFFFFF"/>
        <w:rPr>
          <w:rFonts w:asciiTheme="minorHAnsi" w:hAnsiTheme="minorHAnsi"/>
          <w:b/>
          <w:sz w:val="20"/>
          <w:szCs w:val="20"/>
        </w:rPr>
      </w:pPr>
      <w:r w:rsidRPr="0063733B">
        <w:rPr>
          <w:rFonts w:asciiTheme="minorHAnsi" w:hAnsiTheme="minorHAnsi"/>
          <w:b/>
          <w:sz w:val="20"/>
          <w:szCs w:val="20"/>
        </w:rPr>
        <w:t>What is the institution's academic calendar?</w:t>
      </w:r>
      <w:r w:rsidRPr="0063733B">
        <w:rPr>
          <w:rFonts w:asciiTheme="minorHAnsi" w:hAnsiTheme="minorHAnsi"/>
          <w:b/>
          <w:sz w:val="20"/>
          <w:szCs w:val="20"/>
        </w:rPr>
        <w:tab/>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Semester</w:t>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Quarter</w:t>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lastRenderedPageBreak/>
        <w:t>Other (Please specify)</w:t>
      </w:r>
    </w:p>
    <w:p w:rsidR="00C029C4" w:rsidRPr="0063733B" w:rsidRDefault="00C029C4" w:rsidP="00C029C4">
      <w:pPr>
        <w:shd w:val="clear" w:color="auto" w:fill="FFFFFF"/>
        <w:rPr>
          <w:rFonts w:asciiTheme="minorHAnsi" w:hAnsiTheme="minorHAnsi"/>
          <w:b/>
          <w:sz w:val="20"/>
          <w:szCs w:val="20"/>
        </w:rPr>
      </w:pPr>
      <w:r w:rsidRPr="0063733B">
        <w:rPr>
          <w:rFonts w:asciiTheme="minorHAnsi" w:hAnsiTheme="minorHAnsi"/>
          <w:b/>
          <w:sz w:val="20"/>
          <w:szCs w:val="20"/>
        </w:rPr>
        <w:t>Indicate the credit hour allocations for the following (use hours not percentages):</w:t>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a. Required Courses:</w:t>
      </w:r>
      <w:r w:rsidRPr="00C029C4">
        <w:rPr>
          <w:rFonts w:asciiTheme="minorHAnsi" w:hAnsiTheme="minorHAnsi"/>
          <w:sz w:val="20"/>
          <w:szCs w:val="20"/>
        </w:rPr>
        <w:tab/>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c. Required Internship:</w:t>
      </w:r>
      <w:r w:rsidRPr="00C029C4">
        <w:rPr>
          <w:rFonts w:asciiTheme="minorHAnsi" w:hAnsiTheme="minorHAnsi"/>
          <w:sz w:val="20"/>
          <w:szCs w:val="20"/>
        </w:rPr>
        <w:tab/>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b. Elective Courses:</w:t>
      </w:r>
      <w:r w:rsidRPr="00C029C4">
        <w:rPr>
          <w:rFonts w:asciiTheme="minorHAnsi" w:hAnsiTheme="minorHAnsi"/>
          <w:sz w:val="20"/>
          <w:szCs w:val="20"/>
        </w:rPr>
        <w:tab/>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d. Other:</w:t>
      </w:r>
      <w:r w:rsidRPr="00C029C4">
        <w:rPr>
          <w:rFonts w:asciiTheme="minorHAnsi" w:hAnsiTheme="minorHAnsi"/>
          <w:sz w:val="20"/>
          <w:szCs w:val="20"/>
        </w:rPr>
        <w:tab/>
      </w:r>
    </w:p>
    <w:p w:rsidR="00C029C4" w:rsidRPr="0063733B" w:rsidRDefault="00C029C4" w:rsidP="00C029C4">
      <w:pPr>
        <w:shd w:val="clear" w:color="auto" w:fill="FFFFFF"/>
        <w:rPr>
          <w:rFonts w:asciiTheme="minorHAnsi" w:hAnsiTheme="minorHAnsi"/>
          <w:b/>
          <w:sz w:val="20"/>
          <w:szCs w:val="20"/>
        </w:rPr>
      </w:pPr>
      <w:r w:rsidRPr="0063733B">
        <w:rPr>
          <w:rFonts w:asciiTheme="minorHAnsi" w:hAnsiTheme="minorHAnsi"/>
          <w:b/>
          <w:sz w:val="20"/>
          <w:szCs w:val="20"/>
        </w:rPr>
        <w:t xml:space="preserve">What is the primary language(s) of instruction used for this degree </w:t>
      </w:r>
      <w:proofErr w:type="gramStart"/>
      <w:r w:rsidRPr="0063733B">
        <w:rPr>
          <w:rFonts w:asciiTheme="minorHAnsi" w:hAnsiTheme="minorHAnsi"/>
          <w:b/>
          <w:sz w:val="20"/>
          <w:szCs w:val="20"/>
        </w:rPr>
        <w:t>program</w:t>
      </w:r>
      <w:proofErr w:type="gramEnd"/>
      <w:r w:rsidRPr="0063733B">
        <w:rPr>
          <w:rFonts w:asciiTheme="minorHAnsi" w:hAnsiTheme="minorHAnsi"/>
          <w:b/>
          <w:sz w:val="20"/>
          <w:szCs w:val="20"/>
        </w:rPr>
        <w:tab/>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English Only</w:t>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English and other language(s)</w:t>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English is not a primary language</w:t>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 xml:space="preserve">  </w:t>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If other, explain</w:t>
      </w:r>
    </w:p>
    <w:p w:rsidR="00C029C4" w:rsidRPr="0063733B" w:rsidRDefault="00C029C4" w:rsidP="00C029C4">
      <w:pPr>
        <w:shd w:val="clear" w:color="auto" w:fill="FFFFFF"/>
        <w:rPr>
          <w:rFonts w:asciiTheme="minorHAnsi" w:hAnsiTheme="minorHAnsi"/>
          <w:b/>
          <w:sz w:val="20"/>
          <w:szCs w:val="20"/>
        </w:rPr>
      </w:pPr>
      <w:r w:rsidRPr="0063733B">
        <w:rPr>
          <w:rFonts w:asciiTheme="minorHAnsi" w:hAnsiTheme="minorHAnsi"/>
          <w:b/>
          <w:sz w:val="20"/>
          <w:szCs w:val="20"/>
        </w:rPr>
        <w:t xml:space="preserve">Do you accept new students year round or just in the </w:t>
      </w:r>
      <w:proofErr w:type="gramStart"/>
      <w:r w:rsidRPr="0063733B">
        <w:rPr>
          <w:rFonts w:asciiTheme="minorHAnsi" w:hAnsiTheme="minorHAnsi"/>
          <w:b/>
          <w:sz w:val="20"/>
          <w:szCs w:val="20"/>
        </w:rPr>
        <w:t>Fall</w:t>
      </w:r>
      <w:proofErr w:type="gramEnd"/>
      <w:r w:rsidRPr="0063733B">
        <w:rPr>
          <w:rFonts w:asciiTheme="minorHAnsi" w:hAnsiTheme="minorHAnsi"/>
          <w:b/>
          <w:sz w:val="20"/>
          <w:szCs w:val="20"/>
        </w:rPr>
        <w:t xml:space="preserve"> each academic year?</w:t>
      </w:r>
      <w:r w:rsidRPr="0063733B">
        <w:rPr>
          <w:rFonts w:asciiTheme="minorHAnsi" w:hAnsiTheme="minorHAnsi"/>
          <w:b/>
          <w:sz w:val="20"/>
          <w:szCs w:val="20"/>
        </w:rPr>
        <w:tab/>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 xml:space="preserve">a. We admit new students once a year, in the </w:t>
      </w:r>
      <w:proofErr w:type="gramStart"/>
      <w:r w:rsidRPr="00C029C4">
        <w:rPr>
          <w:rFonts w:asciiTheme="minorHAnsi" w:hAnsiTheme="minorHAnsi"/>
          <w:sz w:val="20"/>
          <w:szCs w:val="20"/>
        </w:rPr>
        <w:t>Fall</w:t>
      </w:r>
      <w:proofErr w:type="gramEnd"/>
      <w:r w:rsidRPr="00C029C4">
        <w:rPr>
          <w:rFonts w:asciiTheme="minorHAnsi" w:hAnsiTheme="minorHAnsi"/>
          <w:sz w:val="20"/>
          <w:szCs w:val="20"/>
        </w:rPr>
        <w:t xml:space="preserve"> only.</w:t>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 xml:space="preserve">b. We admit new students both in the </w:t>
      </w:r>
      <w:proofErr w:type="gramStart"/>
      <w:r w:rsidRPr="00C029C4">
        <w:rPr>
          <w:rFonts w:asciiTheme="minorHAnsi" w:hAnsiTheme="minorHAnsi"/>
          <w:sz w:val="20"/>
          <w:szCs w:val="20"/>
        </w:rPr>
        <w:t>Fall</w:t>
      </w:r>
      <w:proofErr w:type="gramEnd"/>
      <w:r w:rsidRPr="00C029C4">
        <w:rPr>
          <w:rFonts w:asciiTheme="minorHAnsi" w:hAnsiTheme="minorHAnsi"/>
          <w:sz w:val="20"/>
          <w:szCs w:val="20"/>
        </w:rPr>
        <w:t xml:space="preserve"> and Spring semesters.</w:t>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c. Other (Please specify)</w:t>
      </w:r>
    </w:p>
    <w:p w:rsidR="00C029C4" w:rsidRPr="00C029C4" w:rsidRDefault="00C029C4" w:rsidP="00C029C4">
      <w:pPr>
        <w:shd w:val="clear" w:color="auto" w:fill="FFFFFF"/>
        <w:rPr>
          <w:rFonts w:asciiTheme="minorHAnsi" w:hAnsiTheme="minorHAnsi"/>
          <w:sz w:val="20"/>
          <w:szCs w:val="20"/>
        </w:rPr>
      </w:pPr>
      <w:r w:rsidRPr="00C029C4">
        <w:rPr>
          <w:rFonts w:asciiTheme="minorHAnsi" w:hAnsiTheme="minorHAnsi"/>
          <w:sz w:val="20"/>
          <w:szCs w:val="20"/>
        </w:rPr>
        <w:t xml:space="preserve">  </w:t>
      </w:r>
    </w:p>
    <w:p w:rsidR="00C029C4" w:rsidRPr="0063733B" w:rsidRDefault="00C029C4" w:rsidP="00C029C4">
      <w:pPr>
        <w:shd w:val="clear" w:color="auto" w:fill="FFFFFF"/>
        <w:rPr>
          <w:rFonts w:asciiTheme="minorHAnsi" w:hAnsiTheme="minorHAnsi"/>
          <w:b/>
          <w:sz w:val="20"/>
          <w:szCs w:val="20"/>
        </w:rPr>
      </w:pPr>
      <w:r w:rsidRPr="0063733B">
        <w:rPr>
          <w:rFonts w:asciiTheme="minorHAnsi" w:hAnsiTheme="minorHAnsi"/>
          <w:b/>
          <w:sz w:val="20"/>
          <w:szCs w:val="20"/>
        </w:rPr>
        <w:t xml:space="preserve">Of the total completed applications received in the academic year for this program, how many were </w:t>
      </w:r>
      <w:proofErr w:type="gramStart"/>
      <w:r w:rsidRPr="0063733B">
        <w:rPr>
          <w:rFonts w:asciiTheme="minorHAnsi" w:hAnsiTheme="minorHAnsi"/>
          <w:b/>
          <w:sz w:val="20"/>
          <w:szCs w:val="20"/>
        </w:rPr>
        <w:t>accepted/admitted</w:t>
      </w:r>
      <w:proofErr w:type="gramEnd"/>
      <w:r w:rsidRPr="0063733B">
        <w:rPr>
          <w:rFonts w:asciiTheme="minorHAnsi" w:hAnsiTheme="minorHAnsi"/>
          <w:b/>
          <w:sz w:val="20"/>
          <w:szCs w:val="20"/>
        </w:rPr>
        <w:t>?</w:t>
      </w:r>
      <w:r w:rsidRPr="0063733B">
        <w:rPr>
          <w:rFonts w:asciiTheme="minorHAnsi" w:hAnsiTheme="minorHAnsi"/>
          <w:b/>
          <w:sz w:val="20"/>
          <w:szCs w:val="20"/>
        </w:rPr>
        <w:tab/>
      </w:r>
    </w:p>
    <w:p w:rsidR="0063733B" w:rsidRDefault="0063733B" w:rsidP="00C029C4">
      <w:pPr>
        <w:shd w:val="clear" w:color="auto" w:fill="FFFFFF"/>
        <w:rPr>
          <w:rFonts w:asciiTheme="minorHAnsi" w:hAnsiTheme="minorHAnsi"/>
          <w:sz w:val="20"/>
          <w:szCs w:val="20"/>
        </w:rPr>
      </w:pPr>
    </w:p>
    <w:p w:rsidR="00C029C4" w:rsidRPr="0063733B" w:rsidRDefault="00C029C4" w:rsidP="00C029C4">
      <w:pPr>
        <w:shd w:val="clear" w:color="auto" w:fill="FFFFFF"/>
        <w:rPr>
          <w:rFonts w:asciiTheme="minorHAnsi" w:hAnsiTheme="minorHAnsi"/>
          <w:b/>
          <w:sz w:val="20"/>
          <w:szCs w:val="20"/>
        </w:rPr>
      </w:pPr>
      <w:r w:rsidRPr="0063733B">
        <w:rPr>
          <w:rFonts w:asciiTheme="minorHAnsi" w:hAnsiTheme="minorHAnsi"/>
          <w:b/>
          <w:sz w:val="20"/>
          <w:szCs w:val="20"/>
        </w:rPr>
        <w:t>Of the total admitted, what is the percent for:</w:t>
      </w:r>
    </w:p>
    <w:p w:rsidR="00C029C4" w:rsidRPr="00C029C4" w:rsidRDefault="00C029C4" w:rsidP="00C029C4">
      <w:pPr>
        <w:shd w:val="clear" w:color="auto" w:fill="FFFFFF"/>
        <w:rPr>
          <w:rFonts w:asciiTheme="minorHAnsi" w:hAnsiTheme="minorHAnsi"/>
          <w:sz w:val="20"/>
          <w:szCs w:val="20"/>
        </w:rPr>
      </w:pP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a. Out-of-state residents:</w:t>
      </w:r>
      <w:r w:rsidRPr="00C029C4">
        <w:rPr>
          <w:rFonts w:asciiTheme="minorHAnsi" w:hAnsiTheme="minorHAnsi"/>
          <w:sz w:val="20"/>
          <w:szCs w:val="20"/>
        </w:rPr>
        <w:tab/>
        <w:t>%</w:t>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b. International students:</w:t>
      </w:r>
      <w:r w:rsidRPr="00C029C4">
        <w:rPr>
          <w:rFonts w:asciiTheme="minorHAnsi" w:hAnsiTheme="minorHAnsi"/>
          <w:sz w:val="20"/>
          <w:szCs w:val="20"/>
        </w:rPr>
        <w:tab/>
        <w:t>%</w:t>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c. Female:</w:t>
      </w:r>
      <w:r w:rsidRPr="00C029C4">
        <w:rPr>
          <w:rFonts w:asciiTheme="minorHAnsi" w:hAnsiTheme="minorHAnsi"/>
          <w:sz w:val="20"/>
          <w:szCs w:val="20"/>
        </w:rPr>
        <w:tab/>
        <w:t>%</w:t>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 xml:space="preserve">d. Persons of </w:t>
      </w:r>
      <w:proofErr w:type="gramStart"/>
      <w:r w:rsidRPr="00C029C4">
        <w:rPr>
          <w:rFonts w:asciiTheme="minorHAnsi" w:hAnsiTheme="minorHAnsi"/>
          <w:sz w:val="20"/>
          <w:szCs w:val="20"/>
        </w:rPr>
        <w:t>Diversity(</w:t>
      </w:r>
      <w:proofErr w:type="gramEnd"/>
      <w:r w:rsidRPr="00C029C4">
        <w:rPr>
          <w:rFonts w:asciiTheme="minorHAnsi" w:hAnsiTheme="minorHAnsi"/>
          <w:sz w:val="20"/>
          <w:szCs w:val="20"/>
        </w:rPr>
        <w:t>do not provide these data if your University, State, or Country legally precludes you from doing so)</w:t>
      </w:r>
      <w:r w:rsidRPr="00C029C4">
        <w:rPr>
          <w:rFonts w:asciiTheme="minorHAnsi" w:hAnsiTheme="minorHAnsi"/>
          <w:sz w:val="20"/>
          <w:szCs w:val="20"/>
        </w:rPr>
        <w:tab/>
        <w:t>%</w:t>
      </w:r>
    </w:p>
    <w:p w:rsidR="00C029C4" w:rsidRPr="0063733B" w:rsidRDefault="00C029C4" w:rsidP="00C029C4">
      <w:pPr>
        <w:shd w:val="clear" w:color="auto" w:fill="FFFFFF"/>
        <w:rPr>
          <w:rFonts w:asciiTheme="minorHAnsi" w:hAnsiTheme="minorHAnsi"/>
          <w:b/>
          <w:sz w:val="20"/>
          <w:szCs w:val="20"/>
        </w:rPr>
      </w:pPr>
      <w:r w:rsidRPr="0063733B">
        <w:rPr>
          <w:rFonts w:asciiTheme="minorHAnsi" w:hAnsiTheme="minorHAnsi"/>
          <w:b/>
          <w:sz w:val="20"/>
          <w:szCs w:val="20"/>
        </w:rPr>
        <w:t>Of this number (total degrees awarded from Short form), how many were joint degrees?</w:t>
      </w:r>
      <w:r w:rsidRPr="0063733B">
        <w:rPr>
          <w:rFonts w:asciiTheme="minorHAnsi" w:hAnsiTheme="minorHAnsi"/>
          <w:b/>
          <w:sz w:val="20"/>
          <w:szCs w:val="20"/>
        </w:rPr>
        <w:tab/>
      </w:r>
    </w:p>
    <w:p w:rsidR="00C029C4" w:rsidRPr="0063733B" w:rsidRDefault="00C029C4" w:rsidP="00C029C4">
      <w:pPr>
        <w:shd w:val="clear" w:color="auto" w:fill="FFFFFF"/>
        <w:rPr>
          <w:rFonts w:asciiTheme="minorHAnsi" w:hAnsiTheme="minorHAnsi"/>
          <w:b/>
          <w:sz w:val="20"/>
          <w:szCs w:val="20"/>
        </w:rPr>
      </w:pPr>
      <w:r w:rsidRPr="0063733B">
        <w:rPr>
          <w:rFonts w:asciiTheme="minorHAnsi" w:hAnsiTheme="minorHAnsi"/>
          <w:b/>
          <w:sz w:val="20"/>
          <w:szCs w:val="20"/>
        </w:rPr>
        <w:lastRenderedPageBreak/>
        <w:t>What is the data source for your alumni data? (Check all that apply.)</w:t>
      </w:r>
      <w:r w:rsidRPr="0063733B">
        <w:rPr>
          <w:rFonts w:asciiTheme="minorHAnsi" w:hAnsiTheme="minorHAnsi"/>
          <w:b/>
          <w:sz w:val="20"/>
          <w:szCs w:val="20"/>
        </w:rPr>
        <w:tab/>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Program Alumni Survey</w:t>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University Alumni Office</w:t>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School/Department Alumni Survey</w:t>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University Development Office</w:t>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We don't collect alumni data</w:t>
      </w:r>
    </w:p>
    <w:p w:rsidR="00C029C4" w:rsidRPr="00C029C4" w:rsidRDefault="00C029C4" w:rsidP="0063733B">
      <w:pPr>
        <w:shd w:val="clear" w:color="auto" w:fill="FFFFFF"/>
        <w:ind w:left="720"/>
        <w:rPr>
          <w:rFonts w:asciiTheme="minorHAnsi" w:hAnsiTheme="minorHAnsi"/>
          <w:sz w:val="20"/>
          <w:szCs w:val="20"/>
        </w:rPr>
      </w:pPr>
      <w:r w:rsidRPr="00C029C4">
        <w:rPr>
          <w:rFonts w:asciiTheme="minorHAnsi" w:hAnsiTheme="minorHAnsi"/>
          <w:sz w:val="20"/>
          <w:szCs w:val="20"/>
        </w:rPr>
        <w:t>Other (Please specify)</w:t>
      </w:r>
      <w:r w:rsidRPr="00C029C4">
        <w:rPr>
          <w:rFonts w:asciiTheme="minorHAnsi" w:hAnsiTheme="minorHAnsi"/>
          <w:sz w:val="20"/>
          <w:szCs w:val="20"/>
        </w:rPr>
        <w:tab/>
        <w:t xml:space="preserve">  </w:t>
      </w:r>
    </w:p>
    <w:p w:rsidR="00C029C4" w:rsidRPr="0063733B" w:rsidRDefault="00C029C4" w:rsidP="00C029C4">
      <w:pPr>
        <w:shd w:val="clear" w:color="auto" w:fill="FFFFFF"/>
        <w:rPr>
          <w:rFonts w:asciiTheme="minorHAnsi" w:hAnsiTheme="minorHAnsi"/>
          <w:b/>
          <w:sz w:val="20"/>
          <w:szCs w:val="20"/>
        </w:rPr>
      </w:pPr>
      <w:r w:rsidRPr="0063733B">
        <w:rPr>
          <w:rFonts w:asciiTheme="minorHAnsi" w:hAnsiTheme="minorHAnsi"/>
          <w:b/>
          <w:sz w:val="20"/>
          <w:szCs w:val="20"/>
        </w:rPr>
        <w:t xml:space="preserve">If most of your alumni data were collected from surveys, what </w:t>
      </w:r>
      <w:proofErr w:type="gramStart"/>
      <w:r w:rsidRPr="0063733B">
        <w:rPr>
          <w:rFonts w:asciiTheme="minorHAnsi" w:hAnsiTheme="minorHAnsi"/>
          <w:b/>
          <w:sz w:val="20"/>
          <w:szCs w:val="20"/>
        </w:rPr>
        <w:t>was your survey sample collection criteria</w:t>
      </w:r>
      <w:proofErr w:type="gramEnd"/>
      <w:r w:rsidRPr="0063733B">
        <w:rPr>
          <w:rFonts w:asciiTheme="minorHAnsi" w:hAnsiTheme="minorHAnsi"/>
          <w:b/>
          <w:sz w:val="20"/>
          <w:szCs w:val="20"/>
        </w:rPr>
        <w:t>?</w:t>
      </w:r>
      <w:r w:rsidRPr="0063733B">
        <w:rPr>
          <w:rFonts w:asciiTheme="minorHAnsi" w:hAnsiTheme="minorHAnsi"/>
          <w:b/>
          <w:sz w:val="20"/>
          <w:szCs w:val="20"/>
        </w:rPr>
        <w:tab/>
      </w:r>
    </w:p>
    <w:p w:rsidR="00C029C4" w:rsidRPr="00C029C4" w:rsidRDefault="00C029C4" w:rsidP="00C029C4">
      <w:pPr>
        <w:shd w:val="clear" w:color="auto" w:fill="FFFFFF"/>
        <w:rPr>
          <w:rFonts w:asciiTheme="minorHAnsi" w:hAnsiTheme="minorHAnsi"/>
          <w:sz w:val="20"/>
          <w:szCs w:val="20"/>
        </w:rPr>
      </w:pPr>
      <w:r w:rsidRPr="00C029C4">
        <w:rPr>
          <w:rFonts w:asciiTheme="minorHAnsi" w:hAnsiTheme="minorHAnsi"/>
          <w:sz w:val="20"/>
          <w:szCs w:val="20"/>
        </w:rPr>
        <w:t xml:space="preserve">   </w:t>
      </w:r>
    </w:p>
    <w:p w:rsidR="00C029C4" w:rsidRPr="0063733B" w:rsidRDefault="00C029C4" w:rsidP="00C029C4">
      <w:pPr>
        <w:shd w:val="clear" w:color="auto" w:fill="FFFFFF"/>
        <w:rPr>
          <w:rFonts w:asciiTheme="minorHAnsi" w:hAnsiTheme="minorHAnsi"/>
          <w:b/>
          <w:sz w:val="20"/>
          <w:szCs w:val="20"/>
        </w:rPr>
      </w:pPr>
      <w:r w:rsidRPr="0063733B">
        <w:rPr>
          <w:rFonts w:asciiTheme="minorHAnsi" w:hAnsiTheme="minorHAnsi"/>
          <w:b/>
          <w:sz w:val="20"/>
          <w:szCs w:val="20"/>
        </w:rPr>
        <w:t>Please use the space below to comment on data provided above:</w:t>
      </w:r>
    </w:p>
    <w:p w:rsidR="002F691B" w:rsidRPr="001E0CE2" w:rsidRDefault="002F691B" w:rsidP="002F691B">
      <w:pPr>
        <w:rPr>
          <w:rFonts w:asciiTheme="minorHAnsi" w:hAnsiTheme="minorHAnsi"/>
          <w:sz w:val="20"/>
          <w:szCs w:val="20"/>
        </w:rPr>
      </w:pPr>
    </w:p>
    <w:p w:rsidR="002F691B" w:rsidRPr="001E0CE2" w:rsidRDefault="002F691B" w:rsidP="002F691B">
      <w:pPr>
        <w:jc w:val="center"/>
        <w:rPr>
          <w:rFonts w:asciiTheme="minorHAnsi" w:hAnsiTheme="minorHAnsi"/>
          <w:sz w:val="20"/>
          <w:szCs w:val="20"/>
        </w:rPr>
      </w:pPr>
    </w:p>
    <w:sectPr w:rsidR="002F691B" w:rsidRPr="001E0CE2" w:rsidSect="00D3111D">
      <w:footerReference w:type="default" r:id="rId8"/>
      <w:headerReference w:type="first" r:id="rId9"/>
      <w:pgSz w:w="12240" w:h="15840"/>
      <w:pgMar w:top="1440" w:right="1440" w:bottom="1440" w:left="144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54A" w:rsidRDefault="008F454A" w:rsidP="002F691B">
      <w:pPr>
        <w:spacing w:after="0" w:line="240" w:lineRule="auto"/>
      </w:pPr>
      <w:r>
        <w:separator/>
      </w:r>
    </w:p>
  </w:endnote>
  <w:endnote w:type="continuationSeparator" w:id="0">
    <w:p w:rsidR="008F454A" w:rsidRDefault="008F454A" w:rsidP="002F691B">
      <w:pPr>
        <w:spacing w:after="0" w:line="240" w:lineRule="auto"/>
      </w:pPr>
      <w:r>
        <w:continuationSeparator/>
      </w:r>
    </w:p>
  </w:endnote>
  <w:endnote w:id="1">
    <w:p w:rsidR="00254164" w:rsidRPr="001E0CE2" w:rsidRDefault="00254164" w:rsidP="00254164">
      <w:pPr>
        <w:widowControl w:val="0"/>
        <w:rPr>
          <w:rFonts w:asciiTheme="minorHAnsi" w:hAnsiTheme="minorHAnsi"/>
          <w:sz w:val="20"/>
          <w:szCs w:val="20"/>
        </w:rPr>
      </w:pPr>
      <w:r w:rsidRPr="001E0CE2">
        <w:rPr>
          <w:rStyle w:val="EndnoteReference"/>
          <w:rFonts w:asciiTheme="minorHAnsi" w:hAnsiTheme="minorHAnsi" w:cs="Calibri"/>
          <w:sz w:val="20"/>
          <w:szCs w:val="20"/>
        </w:rPr>
        <w:endnoteRef/>
      </w:r>
      <w:r w:rsidRPr="001E0CE2">
        <w:rPr>
          <w:rFonts w:asciiTheme="minorHAnsi" w:hAnsiTheme="minorHAnsi" w:cs="Calibri"/>
          <w:sz w:val="20"/>
          <w:szCs w:val="20"/>
        </w:rPr>
        <w:t xml:space="preserve"> Part Time Instructional Faculty:</w:t>
      </w:r>
      <w:r w:rsidRPr="001E0CE2">
        <w:rPr>
          <w:rFonts w:asciiTheme="minorHAnsi" w:hAnsiTheme="minorHAnsi" w:cs="Calibri"/>
          <w:b/>
          <w:sz w:val="20"/>
          <w:szCs w:val="20"/>
        </w:rPr>
        <w:t xml:space="preserve"> </w:t>
      </w:r>
      <w:r w:rsidRPr="001E0CE2">
        <w:rPr>
          <w:rFonts w:asciiTheme="minorHAnsi" w:hAnsiTheme="minorHAnsi" w:cs="Calibri"/>
          <w:sz w:val="20"/>
          <w:szCs w:val="20"/>
        </w:rPr>
        <w:t>Adjuncts and other instructors being paid solely for part-time classroom instruction.  Also includes full-time faculty teaching less than two semesters, three quarters, two trimesters, or two four-month sessions.  Employees who are not considered full time instruction faculty but who teach one or more non-clinical credit courses may be counted as part-time faculty.</w:t>
      </w:r>
    </w:p>
  </w:endnote>
  <w:endnote w:id="2">
    <w:p w:rsidR="00254164" w:rsidRPr="001E0CE2" w:rsidRDefault="00254164" w:rsidP="00254164">
      <w:pPr>
        <w:pStyle w:val="EndnoteText"/>
        <w:rPr>
          <w:rFonts w:asciiTheme="minorHAnsi" w:hAnsiTheme="minorHAnsi"/>
        </w:rPr>
      </w:pPr>
      <w:r w:rsidRPr="001E0CE2">
        <w:rPr>
          <w:rStyle w:val="EndnoteReference"/>
          <w:rFonts w:asciiTheme="minorHAnsi" w:hAnsiTheme="minorHAnsi"/>
        </w:rPr>
        <w:endnoteRef/>
      </w:r>
      <w:r w:rsidRPr="001E0CE2">
        <w:rPr>
          <w:rFonts w:asciiTheme="minorHAnsi" w:hAnsiTheme="minorHAnsi"/>
        </w:rPr>
        <w:t xml:space="preserve"> “All Courses” includes all courses delivering required competencies for students in the program, as well as all required courses for elective specializations.  It does not include courses outside of these categories that are not primarily for students of the program, and does not include elective options in other departments, unless they are regular substitutes for required courses.</w:t>
      </w:r>
    </w:p>
  </w:endnote>
  <w:endnote w:id="3">
    <w:p w:rsidR="00254164" w:rsidRDefault="00254164" w:rsidP="00254164">
      <w:pPr>
        <w:pStyle w:val="EndnoteText"/>
      </w:pPr>
      <w:r w:rsidRPr="001E0CE2">
        <w:rPr>
          <w:rStyle w:val="EndnoteReference"/>
          <w:rFonts w:asciiTheme="minorHAnsi" w:hAnsiTheme="minorHAnsi" w:cs="Calibri"/>
        </w:rPr>
        <w:endnoteRef/>
      </w:r>
      <w:r w:rsidRPr="001E0CE2">
        <w:rPr>
          <w:rFonts w:asciiTheme="minorHAnsi" w:hAnsiTheme="minorHAnsi" w:cs="Calibri"/>
        </w:rPr>
        <w:t xml:space="preserve"> ARY-5 cohort is the group of students who entered the program in the academic year that began 5 years before the annual report year.  </w:t>
      </w:r>
      <w:proofErr w:type="gramStart"/>
      <w:r w:rsidRPr="001E0CE2">
        <w:rPr>
          <w:rFonts w:asciiTheme="minorHAnsi" w:hAnsiTheme="minorHAnsi" w:cs="Calibri"/>
        </w:rPr>
        <w:t>Programs unable to use this cohort as a basis for calculating completion rates should explain their approach for calculating a completion rate in the optional text box.</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298199"/>
      <w:docPartObj>
        <w:docPartGallery w:val="Page Numbers (Bottom of Page)"/>
        <w:docPartUnique/>
      </w:docPartObj>
    </w:sdtPr>
    <w:sdtEndPr>
      <w:rPr>
        <w:noProof/>
      </w:rPr>
    </w:sdtEndPr>
    <w:sdtContent>
      <w:p w:rsidR="009F7005" w:rsidRDefault="009F7005">
        <w:pPr>
          <w:pStyle w:val="Footer"/>
          <w:jc w:val="right"/>
        </w:pPr>
        <w:r w:rsidRPr="009F7005">
          <w:rPr>
            <w:rFonts w:asciiTheme="minorHAnsi" w:hAnsiTheme="minorHAnsi"/>
            <w:sz w:val="20"/>
            <w:szCs w:val="20"/>
          </w:rPr>
          <w:fldChar w:fldCharType="begin"/>
        </w:r>
        <w:r w:rsidRPr="009F7005">
          <w:rPr>
            <w:rFonts w:asciiTheme="minorHAnsi" w:hAnsiTheme="minorHAnsi"/>
            <w:sz w:val="20"/>
            <w:szCs w:val="20"/>
          </w:rPr>
          <w:instrText xml:space="preserve"> PAGE   \* MERGEFORMAT </w:instrText>
        </w:r>
        <w:r w:rsidRPr="009F7005">
          <w:rPr>
            <w:rFonts w:asciiTheme="minorHAnsi" w:hAnsiTheme="minorHAnsi"/>
            <w:sz w:val="20"/>
            <w:szCs w:val="20"/>
          </w:rPr>
          <w:fldChar w:fldCharType="separate"/>
        </w:r>
        <w:r w:rsidR="004C4079">
          <w:rPr>
            <w:rFonts w:asciiTheme="minorHAnsi" w:hAnsiTheme="minorHAnsi"/>
            <w:noProof/>
            <w:sz w:val="20"/>
            <w:szCs w:val="20"/>
          </w:rPr>
          <w:t>5</w:t>
        </w:r>
        <w:r w:rsidRPr="009F7005">
          <w:rPr>
            <w:rFonts w:asciiTheme="minorHAnsi" w:hAnsiTheme="minorHAnsi"/>
            <w:noProof/>
            <w:sz w:val="20"/>
            <w:szCs w:val="20"/>
          </w:rPr>
          <w:fldChar w:fldCharType="end"/>
        </w:r>
      </w:p>
    </w:sdtContent>
  </w:sdt>
  <w:p w:rsidR="009F7005" w:rsidRDefault="009F7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54A" w:rsidRDefault="008F454A" w:rsidP="002F691B">
      <w:pPr>
        <w:spacing w:after="0" w:line="240" w:lineRule="auto"/>
      </w:pPr>
      <w:r>
        <w:separator/>
      </w:r>
    </w:p>
  </w:footnote>
  <w:footnote w:type="continuationSeparator" w:id="0">
    <w:p w:rsidR="008F454A" w:rsidRDefault="008F454A" w:rsidP="002F69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005" w:rsidRDefault="009F7005">
    <w:pPr>
      <w:pStyle w:val="Header"/>
    </w:pPr>
    <w:r w:rsidRPr="009F7005">
      <w:rPr>
        <w:noProof/>
      </w:rPr>
      <w:drawing>
        <wp:anchor distT="0" distB="0" distL="114300" distR="114300" simplePos="0" relativeHeight="251661312" behindDoc="1" locked="0" layoutInCell="1" allowOverlap="1" wp14:anchorId="0C77B1C7" wp14:editId="66EBD7F0">
          <wp:simplePos x="0" y="0"/>
          <wp:positionH relativeFrom="column">
            <wp:posOffset>-503555</wp:posOffset>
          </wp:positionH>
          <wp:positionV relativeFrom="paragraph">
            <wp:posOffset>-304800</wp:posOffset>
          </wp:positionV>
          <wp:extent cx="1934845" cy="1207135"/>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PAA Accred1.jpg"/>
                  <pic:cNvPicPr/>
                </pic:nvPicPr>
                <pic:blipFill>
                  <a:blip r:embed="rId1">
                    <a:extLst>
                      <a:ext uri="{28A0092B-C50C-407E-A947-70E740481C1C}">
                        <a14:useLocalDpi xmlns:a14="http://schemas.microsoft.com/office/drawing/2010/main" val="0"/>
                      </a:ext>
                    </a:extLst>
                  </a:blip>
                  <a:stretch>
                    <a:fillRect/>
                  </a:stretch>
                </pic:blipFill>
                <pic:spPr>
                  <a:xfrm>
                    <a:off x="0" y="0"/>
                    <a:ext cx="1934845" cy="12071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9F7005">
      <w:rPr>
        <w:noProof/>
      </w:rPr>
      <w:drawing>
        <wp:anchor distT="0" distB="0" distL="114300" distR="114300" simplePos="0" relativeHeight="251662336" behindDoc="1" locked="0" layoutInCell="1" allowOverlap="1" wp14:anchorId="14474132" wp14:editId="0C9CCD98">
          <wp:simplePos x="0" y="0"/>
          <wp:positionH relativeFrom="column">
            <wp:posOffset>5155565</wp:posOffset>
          </wp:positionH>
          <wp:positionV relativeFrom="paragraph">
            <wp:posOffset>-304800</wp:posOffset>
          </wp:positionV>
          <wp:extent cx="1837426" cy="910361"/>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ue bold w-tag blk.tif"/>
                  <pic:cNvPicPr/>
                </pic:nvPicPr>
                <pic:blipFill>
                  <a:blip r:embed="rId2">
                    <a:extLst>
                      <a:ext uri="{28A0092B-C50C-407E-A947-70E740481C1C}">
                        <a14:useLocalDpi xmlns:a14="http://schemas.microsoft.com/office/drawing/2010/main" val="0"/>
                      </a:ext>
                    </a:extLst>
                  </a:blip>
                  <a:stretch>
                    <a:fillRect/>
                  </a:stretch>
                </pic:blipFill>
                <pic:spPr>
                  <a:xfrm>
                    <a:off x="0" y="0"/>
                    <a:ext cx="1837426" cy="9103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55994"/>
    <w:multiLevelType w:val="hybridMultilevel"/>
    <w:tmpl w:val="BBF67A18"/>
    <w:lvl w:ilvl="0" w:tplc="028627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F95667"/>
    <w:multiLevelType w:val="hybridMultilevel"/>
    <w:tmpl w:val="ED2EA1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340CA"/>
    <w:multiLevelType w:val="hybridMultilevel"/>
    <w:tmpl w:val="8C6A409A"/>
    <w:lvl w:ilvl="0" w:tplc="0BAACA26">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EEE66E8"/>
    <w:multiLevelType w:val="hybridMultilevel"/>
    <w:tmpl w:val="18967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5C5B05"/>
    <w:multiLevelType w:val="hybridMultilevel"/>
    <w:tmpl w:val="E2B4C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991DA4"/>
    <w:multiLevelType w:val="hybridMultilevel"/>
    <w:tmpl w:val="C6B804BA"/>
    <w:lvl w:ilvl="0" w:tplc="0BAACA2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0E1603"/>
    <w:multiLevelType w:val="hybridMultilevel"/>
    <w:tmpl w:val="6F8CB3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55D5FD3"/>
    <w:multiLevelType w:val="hybridMultilevel"/>
    <w:tmpl w:val="DDA829C6"/>
    <w:lvl w:ilvl="0" w:tplc="0BAACA26">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9692884"/>
    <w:multiLevelType w:val="hybridMultilevel"/>
    <w:tmpl w:val="E2B4C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3C0812"/>
    <w:multiLevelType w:val="hybridMultilevel"/>
    <w:tmpl w:val="57B07AA0"/>
    <w:lvl w:ilvl="0" w:tplc="D0B6933A">
      <w:start w:val="1"/>
      <w:numFmt w:val="decimal"/>
      <w:lvlText w:val="%1."/>
      <w:lvlJc w:val="left"/>
      <w:pPr>
        <w:ind w:left="720" w:hanging="360"/>
      </w:pPr>
      <w:rPr>
        <w:rFonts w:ascii="Calibri" w:hAnsi="Calibri" w:hint="default"/>
        <w:b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9"/>
  </w:num>
  <w:num w:numId="5">
    <w:abstractNumId w:val="6"/>
  </w:num>
  <w:num w:numId="6">
    <w:abstractNumId w:val="7"/>
  </w:num>
  <w:num w:numId="7">
    <w:abstractNumId w:val="5"/>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FC0"/>
    <w:rsid w:val="00034973"/>
    <w:rsid w:val="00051A24"/>
    <w:rsid w:val="000669CD"/>
    <w:rsid w:val="000A68A2"/>
    <w:rsid w:val="000B6B04"/>
    <w:rsid w:val="000C0F50"/>
    <w:rsid w:val="000C6709"/>
    <w:rsid w:val="000D08E4"/>
    <w:rsid w:val="000E762F"/>
    <w:rsid w:val="000F2D9A"/>
    <w:rsid w:val="00101C41"/>
    <w:rsid w:val="00103697"/>
    <w:rsid w:val="00136753"/>
    <w:rsid w:val="0015337E"/>
    <w:rsid w:val="0015777F"/>
    <w:rsid w:val="00167CAC"/>
    <w:rsid w:val="00192593"/>
    <w:rsid w:val="00192F4E"/>
    <w:rsid w:val="001A653A"/>
    <w:rsid w:val="001E0CE2"/>
    <w:rsid w:val="001E5203"/>
    <w:rsid w:val="001F19CA"/>
    <w:rsid w:val="001F2084"/>
    <w:rsid w:val="0020339B"/>
    <w:rsid w:val="00204C37"/>
    <w:rsid w:val="00226F8C"/>
    <w:rsid w:val="002361CA"/>
    <w:rsid w:val="00237344"/>
    <w:rsid w:val="00243456"/>
    <w:rsid w:val="002527A7"/>
    <w:rsid w:val="00254164"/>
    <w:rsid w:val="00267B89"/>
    <w:rsid w:val="002804E6"/>
    <w:rsid w:val="00287909"/>
    <w:rsid w:val="002D15C7"/>
    <w:rsid w:val="002E4E76"/>
    <w:rsid w:val="002F1B0F"/>
    <w:rsid w:val="002F3303"/>
    <w:rsid w:val="002F691B"/>
    <w:rsid w:val="003050BE"/>
    <w:rsid w:val="00310CE2"/>
    <w:rsid w:val="00336FBC"/>
    <w:rsid w:val="0034619D"/>
    <w:rsid w:val="00350E6A"/>
    <w:rsid w:val="00357E88"/>
    <w:rsid w:val="00367794"/>
    <w:rsid w:val="003A7B59"/>
    <w:rsid w:val="003D45A0"/>
    <w:rsid w:val="003E30D1"/>
    <w:rsid w:val="003F66ED"/>
    <w:rsid w:val="004015FA"/>
    <w:rsid w:val="00410553"/>
    <w:rsid w:val="00423503"/>
    <w:rsid w:val="00452733"/>
    <w:rsid w:val="00464A20"/>
    <w:rsid w:val="00485B7B"/>
    <w:rsid w:val="0049477B"/>
    <w:rsid w:val="004C4079"/>
    <w:rsid w:val="004E2686"/>
    <w:rsid w:val="004F2220"/>
    <w:rsid w:val="0050627A"/>
    <w:rsid w:val="005160F9"/>
    <w:rsid w:val="00525E8F"/>
    <w:rsid w:val="0053461E"/>
    <w:rsid w:val="00542E6C"/>
    <w:rsid w:val="00544D7B"/>
    <w:rsid w:val="00560A32"/>
    <w:rsid w:val="00560CD4"/>
    <w:rsid w:val="0057044D"/>
    <w:rsid w:val="0059107E"/>
    <w:rsid w:val="005955F9"/>
    <w:rsid w:val="005960BE"/>
    <w:rsid w:val="005A5D2C"/>
    <w:rsid w:val="005B5B4E"/>
    <w:rsid w:val="005C7041"/>
    <w:rsid w:val="005D3243"/>
    <w:rsid w:val="005D64D2"/>
    <w:rsid w:val="006048CD"/>
    <w:rsid w:val="0061712D"/>
    <w:rsid w:val="00625121"/>
    <w:rsid w:val="006314CE"/>
    <w:rsid w:val="0063733B"/>
    <w:rsid w:val="00667C8B"/>
    <w:rsid w:val="0068544F"/>
    <w:rsid w:val="006A5FDB"/>
    <w:rsid w:val="006F1C68"/>
    <w:rsid w:val="0070553D"/>
    <w:rsid w:val="007066C8"/>
    <w:rsid w:val="007148DA"/>
    <w:rsid w:val="007305A5"/>
    <w:rsid w:val="00736097"/>
    <w:rsid w:val="00782F21"/>
    <w:rsid w:val="00785E12"/>
    <w:rsid w:val="007C6B64"/>
    <w:rsid w:val="007D4732"/>
    <w:rsid w:val="007D4A11"/>
    <w:rsid w:val="007D4B8B"/>
    <w:rsid w:val="007E28ED"/>
    <w:rsid w:val="007E7F5D"/>
    <w:rsid w:val="00807302"/>
    <w:rsid w:val="00833985"/>
    <w:rsid w:val="008350D7"/>
    <w:rsid w:val="008407D5"/>
    <w:rsid w:val="008418BF"/>
    <w:rsid w:val="00854414"/>
    <w:rsid w:val="00873E85"/>
    <w:rsid w:val="008755A2"/>
    <w:rsid w:val="00876356"/>
    <w:rsid w:val="00885112"/>
    <w:rsid w:val="008A37AF"/>
    <w:rsid w:val="008B5536"/>
    <w:rsid w:val="008F25D6"/>
    <w:rsid w:val="008F41AB"/>
    <w:rsid w:val="008F454A"/>
    <w:rsid w:val="0091207F"/>
    <w:rsid w:val="00912D68"/>
    <w:rsid w:val="009131DB"/>
    <w:rsid w:val="00920A16"/>
    <w:rsid w:val="0094754E"/>
    <w:rsid w:val="009536FF"/>
    <w:rsid w:val="009D454F"/>
    <w:rsid w:val="009D645C"/>
    <w:rsid w:val="009E58DE"/>
    <w:rsid w:val="009F7005"/>
    <w:rsid w:val="00A015E9"/>
    <w:rsid w:val="00A05CDB"/>
    <w:rsid w:val="00A07101"/>
    <w:rsid w:val="00A07401"/>
    <w:rsid w:val="00A30042"/>
    <w:rsid w:val="00A313D3"/>
    <w:rsid w:val="00A31737"/>
    <w:rsid w:val="00A4181A"/>
    <w:rsid w:val="00A45A92"/>
    <w:rsid w:val="00A533F9"/>
    <w:rsid w:val="00A56FC7"/>
    <w:rsid w:val="00A63A3A"/>
    <w:rsid w:val="00A82D81"/>
    <w:rsid w:val="00A86206"/>
    <w:rsid w:val="00AA7917"/>
    <w:rsid w:val="00AE0FB6"/>
    <w:rsid w:val="00AE45BB"/>
    <w:rsid w:val="00AE535F"/>
    <w:rsid w:val="00AF5D6D"/>
    <w:rsid w:val="00B0043C"/>
    <w:rsid w:val="00B46FED"/>
    <w:rsid w:val="00B63183"/>
    <w:rsid w:val="00B63699"/>
    <w:rsid w:val="00B7333E"/>
    <w:rsid w:val="00B90DEC"/>
    <w:rsid w:val="00B91157"/>
    <w:rsid w:val="00BB46C2"/>
    <w:rsid w:val="00BB4F6B"/>
    <w:rsid w:val="00BB6959"/>
    <w:rsid w:val="00BE5FC0"/>
    <w:rsid w:val="00BE768F"/>
    <w:rsid w:val="00C029C4"/>
    <w:rsid w:val="00C23181"/>
    <w:rsid w:val="00C2572B"/>
    <w:rsid w:val="00C54202"/>
    <w:rsid w:val="00C627CB"/>
    <w:rsid w:val="00C82140"/>
    <w:rsid w:val="00CA6E4C"/>
    <w:rsid w:val="00CB5417"/>
    <w:rsid w:val="00CB5480"/>
    <w:rsid w:val="00CB6C7E"/>
    <w:rsid w:val="00CC6835"/>
    <w:rsid w:val="00CE1AFD"/>
    <w:rsid w:val="00CF4FE2"/>
    <w:rsid w:val="00D06B57"/>
    <w:rsid w:val="00D26165"/>
    <w:rsid w:val="00D3111D"/>
    <w:rsid w:val="00D34215"/>
    <w:rsid w:val="00D42E4B"/>
    <w:rsid w:val="00D62E05"/>
    <w:rsid w:val="00D64EDF"/>
    <w:rsid w:val="00D6756D"/>
    <w:rsid w:val="00D803E9"/>
    <w:rsid w:val="00DA6E77"/>
    <w:rsid w:val="00DB56E2"/>
    <w:rsid w:val="00DE2FE9"/>
    <w:rsid w:val="00DE579D"/>
    <w:rsid w:val="00DF0310"/>
    <w:rsid w:val="00DF1779"/>
    <w:rsid w:val="00E1007D"/>
    <w:rsid w:val="00E35269"/>
    <w:rsid w:val="00E4742D"/>
    <w:rsid w:val="00EA04E7"/>
    <w:rsid w:val="00EC7090"/>
    <w:rsid w:val="00ED7C34"/>
    <w:rsid w:val="00EE2D95"/>
    <w:rsid w:val="00EF132C"/>
    <w:rsid w:val="00F31739"/>
    <w:rsid w:val="00F332A5"/>
    <w:rsid w:val="00F440CB"/>
    <w:rsid w:val="00F767B0"/>
    <w:rsid w:val="00FB5095"/>
    <w:rsid w:val="00FD4962"/>
    <w:rsid w:val="00FD74CF"/>
    <w:rsid w:val="00FE5045"/>
    <w:rsid w:val="00FE6C75"/>
    <w:rsid w:val="00FF5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FC0"/>
    <w:rPr>
      <w:rFonts w:ascii="Tahoma" w:hAnsi="Tahoma" w:cs="Tahoma"/>
      <w:sz w:val="16"/>
      <w:szCs w:val="16"/>
    </w:rPr>
  </w:style>
  <w:style w:type="paragraph" w:styleId="ListParagraph">
    <w:name w:val="List Paragraph"/>
    <w:basedOn w:val="Normal"/>
    <w:uiPriority w:val="34"/>
    <w:qFormat/>
    <w:rsid w:val="002F691B"/>
    <w:pPr>
      <w:ind w:left="720"/>
      <w:contextualSpacing/>
    </w:pPr>
  </w:style>
  <w:style w:type="paragraph" w:styleId="CommentText">
    <w:name w:val="annotation text"/>
    <w:basedOn w:val="Normal"/>
    <w:link w:val="CommentTextChar"/>
    <w:uiPriority w:val="99"/>
    <w:semiHidden/>
    <w:unhideWhenUsed/>
    <w:rsid w:val="002F691B"/>
    <w:pPr>
      <w:spacing w:line="240" w:lineRule="auto"/>
    </w:pPr>
    <w:rPr>
      <w:sz w:val="20"/>
      <w:szCs w:val="20"/>
    </w:rPr>
  </w:style>
  <w:style w:type="character" w:customStyle="1" w:styleId="CommentTextChar">
    <w:name w:val="Comment Text Char"/>
    <w:basedOn w:val="DefaultParagraphFont"/>
    <w:link w:val="CommentText"/>
    <w:uiPriority w:val="99"/>
    <w:semiHidden/>
    <w:rsid w:val="002F691B"/>
    <w:rPr>
      <w:sz w:val="20"/>
      <w:szCs w:val="20"/>
    </w:rPr>
  </w:style>
  <w:style w:type="paragraph" w:styleId="NoSpacing">
    <w:name w:val="No Spacing"/>
    <w:uiPriority w:val="1"/>
    <w:qFormat/>
    <w:rsid w:val="002F691B"/>
    <w:pPr>
      <w:spacing w:after="0" w:line="240" w:lineRule="auto"/>
    </w:pPr>
    <w:rPr>
      <w:rFonts w:ascii="Calibri" w:eastAsia="Calibri" w:hAnsi="Calibri"/>
      <w:sz w:val="22"/>
      <w:szCs w:val="22"/>
    </w:rPr>
  </w:style>
  <w:style w:type="character" w:customStyle="1" w:styleId="apple-style-span">
    <w:name w:val="apple-style-span"/>
    <w:basedOn w:val="DefaultParagraphFont"/>
    <w:rsid w:val="002F691B"/>
  </w:style>
  <w:style w:type="paragraph" w:styleId="EndnoteText">
    <w:name w:val="endnote text"/>
    <w:basedOn w:val="Normal"/>
    <w:link w:val="EndnoteTextChar"/>
    <w:uiPriority w:val="99"/>
    <w:semiHidden/>
    <w:unhideWhenUsed/>
    <w:rsid w:val="002F691B"/>
    <w:pPr>
      <w:spacing w:after="0" w:line="240" w:lineRule="auto"/>
    </w:pPr>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2F691B"/>
    <w:rPr>
      <w:rFonts w:ascii="Calibri" w:eastAsia="Calibri" w:hAnsi="Calibri"/>
      <w:sz w:val="20"/>
      <w:szCs w:val="20"/>
    </w:rPr>
  </w:style>
  <w:style w:type="character" w:styleId="EndnoteReference">
    <w:name w:val="endnote reference"/>
    <w:uiPriority w:val="99"/>
    <w:semiHidden/>
    <w:unhideWhenUsed/>
    <w:rsid w:val="002F691B"/>
    <w:rPr>
      <w:vertAlign w:val="superscript"/>
    </w:rPr>
  </w:style>
  <w:style w:type="paragraph" w:styleId="Title">
    <w:name w:val="Title"/>
    <w:basedOn w:val="Normal"/>
    <w:next w:val="Normal"/>
    <w:link w:val="TitleChar"/>
    <w:uiPriority w:val="10"/>
    <w:qFormat/>
    <w:rsid w:val="002F691B"/>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2F691B"/>
    <w:rPr>
      <w:rFonts w:ascii="Cambria" w:eastAsia="Times New Roman" w:hAnsi="Cambria"/>
      <w:b/>
      <w:bCs/>
      <w:kern w:val="28"/>
      <w:sz w:val="32"/>
      <w:szCs w:val="32"/>
    </w:rPr>
  </w:style>
  <w:style w:type="paragraph" w:styleId="Header">
    <w:name w:val="header"/>
    <w:basedOn w:val="Normal"/>
    <w:link w:val="HeaderChar"/>
    <w:uiPriority w:val="99"/>
    <w:unhideWhenUsed/>
    <w:rsid w:val="003A7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B59"/>
  </w:style>
  <w:style w:type="paragraph" w:styleId="Footer">
    <w:name w:val="footer"/>
    <w:basedOn w:val="Normal"/>
    <w:link w:val="FooterChar"/>
    <w:uiPriority w:val="99"/>
    <w:unhideWhenUsed/>
    <w:rsid w:val="003A7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B59"/>
  </w:style>
  <w:style w:type="table" w:styleId="TableGrid">
    <w:name w:val="Table Grid"/>
    <w:basedOn w:val="TableNormal"/>
    <w:uiPriority w:val="59"/>
    <w:rsid w:val="00C0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30D1"/>
    <w:rPr>
      <w:sz w:val="16"/>
      <w:szCs w:val="16"/>
    </w:rPr>
  </w:style>
  <w:style w:type="paragraph" w:styleId="CommentSubject">
    <w:name w:val="annotation subject"/>
    <w:basedOn w:val="CommentText"/>
    <w:next w:val="CommentText"/>
    <w:link w:val="CommentSubjectChar"/>
    <w:uiPriority w:val="99"/>
    <w:semiHidden/>
    <w:unhideWhenUsed/>
    <w:rsid w:val="003E30D1"/>
    <w:rPr>
      <w:b/>
      <w:bCs/>
    </w:rPr>
  </w:style>
  <w:style w:type="character" w:customStyle="1" w:styleId="CommentSubjectChar">
    <w:name w:val="Comment Subject Char"/>
    <w:basedOn w:val="CommentTextChar"/>
    <w:link w:val="CommentSubject"/>
    <w:uiPriority w:val="99"/>
    <w:semiHidden/>
    <w:rsid w:val="003E30D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FC0"/>
    <w:rPr>
      <w:rFonts w:ascii="Tahoma" w:hAnsi="Tahoma" w:cs="Tahoma"/>
      <w:sz w:val="16"/>
      <w:szCs w:val="16"/>
    </w:rPr>
  </w:style>
  <w:style w:type="paragraph" w:styleId="ListParagraph">
    <w:name w:val="List Paragraph"/>
    <w:basedOn w:val="Normal"/>
    <w:uiPriority w:val="34"/>
    <w:qFormat/>
    <w:rsid w:val="002F691B"/>
    <w:pPr>
      <w:ind w:left="720"/>
      <w:contextualSpacing/>
    </w:pPr>
  </w:style>
  <w:style w:type="paragraph" w:styleId="CommentText">
    <w:name w:val="annotation text"/>
    <w:basedOn w:val="Normal"/>
    <w:link w:val="CommentTextChar"/>
    <w:uiPriority w:val="99"/>
    <w:semiHidden/>
    <w:unhideWhenUsed/>
    <w:rsid w:val="002F691B"/>
    <w:pPr>
      <w:spacing w:line="240" w:lineRule="auto"/>
    </w:pPr>
    <w:rPr>
      <w:sz w:val="20"/>
      <w:szCs w:val="20"/>
    </w:rPr>
  </w:style>
  <w:style w:type="character" w:customStyle="1" w:styleId="CommentTextChar">
    <w:name w:val="Comment Text Char"/>
    <w:basedOn w:val="DefaultParagraphFont"/>
    <w:link w:val="CommentText"/>
    <w:uiPriority w:val="99"/>
    <w:semiHidden/>
    <w:rsid w:val="002F691B"/>
    <w:rPr>
      <w:sz w:val="20"/>
      <w:szCs w:val="20"/>
    </w:rPr>
  </w:style>
  <w:style w:type="paragraph" w:styleId="NoSpacing">
    <w:name w:val="No Spacing"/>
    <w:uiPriority w:val="1"/>
    <w:qFormat/>
    <w:rsid w:val="002F691B"/>
    <w:pPr>
      <w:spacing w:after="0" w:line="240" w:lineRule="auto"/>
    </w:pPr>
    <w:rPr>
      <w:rFonts w:ascii="Calibri" w:eastAsia="Calibri" w:hAnsi="Calibri"/>
      <w:sz w:val="22"/>
      <w:szCs w:val="22"/>
    </w:rPr>
  </w:style>
  <w:style w:type="character" w:customStyle="1" w:styleId="apple-style-span">
    <w:name w:val="apple-style-span"/>
    <w:basedOn w:val="DefaultParagraphFont"/>
    <w:rsid w:val="002F691B"/>
  </w:style>
  <w:style w:type="paragraph" w:styleId="EndnoteText">
    <w:name w:val="endnote text"/>
    <w:basedOn w:val="Normal"/>
    <w:link w:val="EndnoteTextChar"/>
    <w:uiPriority w:val="99"/>
    <w:semiHidden/>
    <w:unhideWhenUsed/>
    <w:rsid w:val="002F691B"/>
    <w:pPr>
      <w:spacing w:after="0" w:line="240" w:lineRule="auto"/>
    </w:pPr>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2F691B"/>
    <w:rPr>
      <w:rFonts w:ascii="Calibri" w:eastAsia="Calibri" w:hAnsi="Calibri"/>
      <w:sz w:val="20"/>
      <w:szCs w:val="20"/>
    </w:rPr>
  </w:style>
  <w:style w:type="character" w:styleId="EndnoteReference">
    <w:name w:val="endnote reference"/>
    <w:uiPriority w:val="99"/>
    <w:semiHidden/>
    <w:unhideWhenUsed/>
    <w:rsid w:val="002F691B"/>
    <w:rPr>
      <w:vertAlign w:val="superscript"/>
    </w:rPr>
  </w:style>
  <w:style w:type="paragraph" w:styleId="Title">
    <w:name w:val="Title"/>
    <w:basedOn w:val="Normal"/>
    <w:next w:val="Normal"/>
    <w:link w:val="TitleChar"/>
    <w:uiPriority w:val="10"/>
    <w:qFormat/>
    <w:rsid w:val="002F691B"/>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2F691B"/>
    <w:rPr>
      <w:rFonts w:ascii="Cambria" w:eastAsia="Times New Roman" w:hAnsi="Cambria"/>
      <w:b/>
      <w:bCs/>
      <w:kern w:val="28"/>
      <w:sz w:val="32"/>
      <w:szCs w:val="32"/>
    </w:rPr>
  </w:style>
  <w:style w:type="paragraph" w:styleId="Header">
    <w:name w:val="header"/>
    <w:basedOn w:val="Normal"/>
    <w:link w:val="HeaderChar"/>
    <w:uiPriority w:val="99"/>
    <w:unhideWhenUsed/>
    <w:rsid w:val="003A7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B59"/>
  </w:style>
  <w:style w:type="paragraph" w:styleId="Footer">
    <w:name w:val="footer"/>
    <w:basedOn w:val="Normal"/>
    <w:link w:val="FooterChar"/>
    <w:uiPriority w:val="99"/>
    <w:unhideWhenUsed/>
    <w:rsid w:val="003A7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B59"/>
  </w:style>
  <w:style w:type="table" w:styleId="TableGrid">
    <w:name w:val="Table Grid"/>
    <w:basedOn w:val="TableNormal"/>
    <w:uiPriority w:val="59"/>
    <w:rsid w:val="00C0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30D1"/>
    <w:rPr>
      <w:sz w:val="16"/>
      <w:szCs w:val="16"/>
    </w:rPr>
  </w:style>
  <w:style w:type="paragraph" w:styleId="CommentSubject">
    <w:name w:val="annotation subject"/>
    <w:basedOn w:val="CommentText"/>
    <w:next w:val="CommentText"/>
    <w:link w:val="CommentSubjectChar"/>
    <w:uiPriority w:val="99"/>
    <w:semiHidden/>
    <w:unhideWhenUsed/>
    <w:rsid w:val="003E30D1"/>
    <w:rPr>
      <w:b/>
      <w:bCs/>
    </w:rPr>
  </w:style>
  <w:style w:type="character" w:customStyle="1" w:styleId="CommentSubjectChar">
    <w:name w:val="Comment Subject Char"/>
    <w:basedOn w:val="CommentTextChar"/>
    <w:link w:val="CommentSubject"/>
    <w:uiPriority w:val="99"/>
    <w:semiHidden/>
    <w:rsid w:val="003E30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4708">
      <w:bodyDiv w:val="1"/>
      <w:marLeft w:val="0"/>
      <w:marRight w:val="0"/>
      <w:marTop w:val="0"/>
      <w:marBottom w:val="0"/>
      <w:divBdr>
        <w:top w:val="none" w:sz="0" w:space="0" w:color="auto"/>
        <w:left w:val="none" w:sz="0" w:space="0" w:color="auto"/>
        <w:bottom w:val="none" w:sz="0" w:space="0" w:color="auto"/>
        <w:right w:val="none" w:sz="0" w:space="0" w:color="auto"/>
      </w:divBdr>
    </w:div>
    <w:div w:id="169561803">
      <w:bodyDiv w:val="1"/>
      <w:marLeft w:val="0"/>
      <w:marRight w:val="0"/>
      <w:marTop w:val="0"/>
      <w:marBottom w:val="0"/>
      <w:divBdr>
        <w:top w:val="none" w:sz="0" w:space="0" w:color="auto"/>
        <w:left w:val="none" w:sz="0" w:space="0" w:color="auto"/>
        <w:bottom w:val="none" w:sz="0" w:space="0" w:color="auto"/>
        <w:right w:val="none" w:sz="0" w:space="0" w:color="auto"/>
      </w:divBdr>
    </w:div>
    <w:div w:id="891304932">
      <w:bodyDiv w:val="1"/>
      <w:marLeft w:val="0"/>
      <w:marRight w:val="0"/>
      <w:marTop w:val="0"/>
      <w:marBottom w:val="0"/>
      <w:divBdr>
        <w:top w:val="none" w:sz="0" w:space="0" w:color="auto"/>
        <w:left w:val="none" w:sz="0" w:space="0" w:color="auto"/>
        <w:bottom w:val="none" w:sz="0" w:space="0" w:color="auto"/>
        <w:right w:val="none" w:sz="0" w:space="0" w:color="auto"/>
      </w:divBdr>
    </w:div>
    <w:div w:id="1141655057">
      <w:bodyDiv w:val="1"/>
      <w:marLeft w:val="0"/>
      <w:marRight w:val="0"/>
      <w:marTop w:val="0"/>
      <w:marBottom w:val="0"/>
      <w:divBdr>
        <w:top w:val="none" w:sz="0" w:space="0" w:color="auto"/>
        <w:left w:val="none" w:sz="0" w:space="0" w:color="auto"/>
        <w:bottom w:val="none" w:sz="0" w:space="0" w:color="auto"/>
        <w:right w:val="none" w:sz="0" w:space="0" w:color="auto"/>
      </w:divBdr>
      <w:divsChild>
        <w:div w:id="219750306">
          <w:marLeft w:val="0"/>
          <w:marRight w:val="0"/>
          <w:marTop w:val="0"/>
          <w:marBottom w:val="0"/>
          <w:divBdr>
            <w:top w:val="none" w:sz="0" w:space="0" w:color="auto"/>
            <w:left w:val="none" w:sz="0" w:space="0" w:color="auto"/>
            <w:bottom w:val="none" w:sz="0" w:space="0" w:color="auto"/>
            <w:right w:val="none" w:sz="0" w:space="0" w:color="auto"/>
          </w:divBdr>
          <w:divsChild>
            <w:div w:id="105464016">
              <w:marLeft w:val="0"/>
              <w:marRight w:val="0"/>
              <w:marTop w:val="0"/>
              <w:marBottom w:val="0"/>
              <w:divBdr>
                <w:top w:val="single" w:sz="12" w:space="8" w:color="444444"/>
                <w:left w:val="single" w:sz="12" w:space="8" w:color="444444"/>
                <w:bottom w:val="single" w:sz="12" w:space="8" w:color="444444"/>
                <w:right w:val="single" w:sz="12" w:space="8" w:color="444444"/>
              </w:divBdr>
              <w:divsChild>
                <w:div w:id="1019090679">
                  <w:marLeft w:val="0"/>
                  <w:marRight w:val="0"/>
                  <w:marTop w:val="0"/>
                  <w:marBottom w:val="0"/>
                  <w:divBdr>
                    <w:top w:val="none" w:sz="0" w:space="0" w:color="auto"/>
                    <w:left w:val="none" w:sz="0" w:space="0" w:color="auto"/>
                    <w:bottom w:val="none" w:sz="0" w:space="0" w:color="auto"/>
                    <w:right w:val="none" w:sz="0" w:space="0" w:color="auto"/>
                  </w:divBdr>
                  <w:divsChild>
                    <w:div w:id="2048942490">
                      <w:marLeft w:val="0"/>
                      <w:marRight w:val="0"/>
                      <w:marTop w:val="150"/>
                      <w:marBottom w:val="0"/>
                      <w:divBdr>
                        <w:top w:val="single" w:sz="12" w:space="2" w:color="444444"/>
                        <w:left w:val="single" w:sz="12" w:space="2" w:color="444444"/>
                        <w:bottom w:val="none" w:sz="0" w:space="0" w:color="auto"/>
                        <w:right w:val="single" w:sz="12" w:space="2" w:color="444444"/>
                      </w:divBdr>
                    </w:div>
                    <w:div w:id="66997772">
                      <w:marLeft w:val="0"/>
                      <w:marRight w:val="0"/>
                      <w:marTop w:val="0"/>
                      <w:marBottom w:val="0"/>
                      <w:divBdr>
                        <w:top w:val="single" w:sz="12" w:space="8" w:color="444444"/>
                        <w:left w:val="single" w:sz="12" w:space="8" w:color="444444"/>
                        <w:bottom w:val="single" w:sz="12" w:space="8" w:color="444444"/>
                        <w:right w:val="single" w:sz="12" w:space="8" w:color="444444"/>
                      </w:divBdr>
                      <w:divsChild>
                        <w:div w:id="1786801935">
                          <w:marLeft w:val="0"/>
                          <w:marRight w:val="0"/>
                          <w:marTop w:val="0"/>
                          <w:marBottom w:val="0"/>
                          <w:divBdr>
                            <w:top w:val="none" w:sz="0" w:space="0" w:color="auto"/>
                            <w:left w:val="none" w:sz="0" w:space="0" w:color="auto"/>
                            <w:bottom w:val="none" w:sz="0" w:space="0" w:color="auto"/>
                            <w:right w:val="none" w:sz="0" w:space="0" w:color="auto"/>
                          </w:divBdr>
                          <w:divsChild>
                            <w:div w:id="1593782915">
                              <w:marLeft w:val="0"/>
                              <w:marRight w:val="0"/>
                              <w:marTop w:val="0"/>
                              <w:marBottom w:val="0"/>
                              <w:divBdr>
                                <w:top w:val="none" w:sz="0" w:space="0" w:color="auto"/>
                                <w:left w:val="none" w:sz="0" w:space="0" w:color="auto"/>
                                <w:bottom w:val="none" w:sz="0" w:space="0" w:color="auto"/>
                                <w:right w:val="none" w:sz="0" w:space="0" w:color="auto"/>
                              </w:divBdr>
                              <w:divsChild>
                                <w:div w:id="1511992745">
                                  <w:marLeft w:val="0"/>
                                  <w:marRight w:val="0"/>
                                  <w:marTop w:val="0"/>
                                  <w:marBottom w:val="0"/>
                                  <w:divBdr>
                                    <w:top w:val="none" w:sz="0" w:space="0" w:color="auto"/>
                                    <w:left w:val="none" w:sz="0" w:space="0" w:color="auto"/>
                                    <w:bottom w:val="none" w:sz="0" w:space="0" w:color="auto"/>
                                    <w:right w:val="none" w:sz="0" w:space="0" w:color="auto"/>
                                  </w:divBdr>
                                </w:div>
                                <w:div w:id="1151679469">
                                  <w:marLeft w:val="0"/>
                                  <w:marRight w:val="0"/>
                                  <w:marTop w:val="0"/>
                                  <w:marBottom w:val="0"/>
                                  <w:divBdr>
                                    <w:top w:val="none" w:sz="0" w:space="0" w:color="auto"/>
                                    <w:left w:val="none" w:sz="0" w:space="0" w:color="auto"/>
                                    <w:bottom w:val="none" w:sz="0" w:space="0" w:color="auto"/>
                                    <w:right w:val="none" w:sz="0" w:space="0" w:color="auto"/>
                                  </w:divBdr>
                                  <w:divsChild>
                                    <w:div w:id="1466923418">
                                      <w:marLeft w:val="0"/>
                                      <w:marRight w:val="0"/>
                                      <w:marTop w:val="0"/>
                                      <w:marBottom w:val="0"/>
                                      <w:divBdr>
                                        <w:top w:val="none" w:sz="0" w:space="0" w:color="auto"/>
                                        <w:left w:val="none" w:sz="0" w:space="0" w:color="auto"/>
                                        <w:bottom w:val="none" w:sz="0" w:space="0" w:color="auto"/>
                                        <w:right w:val="none" w:sz="0" w:space="0" w:color="auto"/>
                                      </w:divBdr>
                                    </w:div>
                                  </w:divsChild>
                                </w:div>
                                <w:div w:id="1436559842">
                                  <w:marLeft w:val="0"/>
                                  <w:marRight w:val="0"/>
                                  <w:marTop w:val="0"/>
                                  <w:marBottom w:val="0"/>
                                  <w:divBdr>
                                    <w:top w:val="none" w:sz="0" w:space="0" w:color="auto"/>
                                    <w:left w:val="none" w:sz="0" w:space="0" w:color="auto"/>
                                    <w:bottom w:val="none" w:sz="0" w:space="0" w:color="auto"/>
                                    <w:right w:val="none" w:sz="0" w:space="0" w:color="auto"/>
                                  </w:divBdr>
                                  <w:divsChild>
                                    <w:div w:id="1338117035">
                                      <w:marLeft w:val="0"/>
                                      <w:marRight w:val="0"/>
                                      <w:marTop w:val="0"/>
                                      <w:marBottom w:val="0"/>
                                      <w:divBdr>
                                        <w:top w:val="none" w:sz="0" w:space="0" w:color="auto"/>
                                        <w:left w:val="none" w:sz="0" w:space="0" w:color="auto"/>
                                        <w:bottom w:val="none" w:sz="0" w:space="0" w:color="auto"/>
                                        <w:right w:val="none" w:sz="0" w:space="0" w:color="auto"/>
                                      </w:divBdr>
                                      <w:divsChild>
                                        <w:div w:id="187472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8840">
                                  <w:marLeft w:val="0"/>
                                  <w:marRight w:val="0"/>
                                  <w:marTop w:val="0"/>
                                  <w:marBottom w:val="0"/>
                                  <w:divBdr>
                                    <w:top w:val="none" w:sz="0" w:space="0" w:color="auto"/>
                                    <w:left w:val="none" w:sz="0" w:space="0" w:color="auto"/>
                                    <w:bottom w:val="none" w:sz="0" w:space="0" w:color="auto"/>
                                    <w:right w:val="none" w:sz="0" w:space="0" w:color="auto"/>
                                  </w:divBdr>
                                  <w:divsChild>
                                    <w:div w:id="329136826">
                                      <w:marLeft w:val="0"/>
                                      <w:marRight w:val="0"/>
                                      <w:marTop w:val="0"/>
                                      <w:marBottom w:val="0"/>
                                      <w:divBdr>
                                        <w:top w:val="none" w:sz="0" w:space="0" w:color="auto"/>
                                        <w:left w:val="none" w:sz="0" w:space="0" w:color="auto"/>
                                        <w:bottom w:val="none" w:sz="0" w:space="0" w:color="auto"/>
                                        <w:right w:val="none" w:sz="0" w:space="0" w:color="auto"/>
                                      </w:divBdr>
                                    </w:div>
                                  </w:divsChild>
                                </w:div>
                                <w:div w:id="1727025664">
                                  <w:marLeft w:val="0"/>
                                  <w:marRight w:val="0"/>
                                  <w:marTop w:val="0"/>
                                  <w:marBottom w:val="0"/>
                                  <w:divBdr>
                                    <w:top w:val="none" w:sz="0" w:space="0" w:color="auto"/>
                                    <w:left w:val="none" w:sz="0" w:space="0" w:color="auto"/>
                                    <w:bottom w:val="none" w:sz="0" w:space="0" w:color="auto"/>
                                    <w:right w:val="none" w:sz="0" w:space="0" w:color="auto"/>
                                  </w:divBdr>
                                  <w:divsChild>
                                    <w:div w:id="353845115">
                                      <w:marLeft w:val="0"/>
                                      <w:marRight w:val="0"/>
                                      <w:marTop w:val="0"/>
                                      <w:marBottom w:val="0"/>
                                      <w:divBdr>
                                        <w:top w:val="none" w:sz="0" w:space="0" w:color="auto"/>
                                        <w:left w:val="none" w:sz="0" w:space="0" w:color="auto"/>
                                        <w:bottom w:val="none" w:sz="0" w:space="0" w:color="auto"/>
                                        <w:right w:val="none" w:sz="0" w:space="0" w:color="auto"/>
                                      </w:divBdr>
                                      <w:divsChild>
                                        <w:div w:id="186970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92577">
                                  <w:marLeft w:val="0"/>
                                  <w:marRight w:val="0"/>
                                  <w:marTop w:val="0"/>
                                  <w:marBottom w:val="0"/>
                                  <w:divBdr>
                                    <w:top w:val="none" w:sz="0" w:space="0" w:color="auto"/>
                                    <w:left w:val="none" w:sz="0" w:space="0" w:color="auto"/>
                                    <w:bottom w:val="none" w:sz="0" w:space="0" w:color="auto"/>
                                    <w:right w:val="none" w:sz="0" w:space="0" w:color="auto"/>
                                  </w:divBdr>
                                  <w:divsChild>
                                    <w:div w:id="1626345517">
                                      <w:marLeft w:val="0"/>
                                      <w:marRight w:val="0"/>
                                      <w:marTop w:val="0"/>
                                      <w:marBottom w:val="0"/>
                                      <w:divBdr>
                                        <w:top w:val="none" w:sz="0" w:space="0" w:color="auto"/>
                                        <w:left w:val="none" w:sz="0" w:space="0" w:color="auto"/>
                                        <w:bottom w:val="none" w:sz="0" w:space="0" w:color="auto"/>
                                        <w:right w:val="none" w:sz="0" w:space="0" w:color="auto"/>
                                      </w:divBdr>
                                      <w:divsChild>
                                        <w:div w:id="3123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373418">
                          <w:marLeft w:val="0"/>
                          <w:marRight w:val="0"/>
                          <w:marTop w:val="0"/>
                          <w:marBottom w:val="0"/>
                          <w:divBdr>
                            <w:top w:val="none" w:sz="0" w:space="0" w:color="auto"/>
                            <w:left w:val="none" w:sz="0" w:space="0" w:color="auto"/>
                            <w:bottom w:val="none" w:sz="0" w:space="0" w:color="auto"/>
                            <w:right w:val="none" w:sz="0" w:space="0" w:color="auto"/>
                          </w:divBdr>
                          <w:divsChild>
                            <w:div w:id="1620867780">
                              <w:marLeft w:val="0"/>
                              <w:marRight w:val="0"/>
                              <w:marTop w:val="0"/>
                              <w:marBottom w:val="0"/>
                              <w:divBdr>
                                <w:top w:val="none" w:sz="0" w:space="0" w:color="auto"/>
                                <w:left w:val="none" w:sz="0" w:space="0" w:color="auto"/>
                                <w:bottom w:val="none" w:sz="0" w:space="0" w:color="auto"/>
                                <w:right w:val="none" w:sz="0" w:space="0" w:color="auto"/>
                              </w:divBdr>
                              <w:divsChild>
                                <w:div w:id="2049328219">
                                  <w:marLeft w:val="0"/>
                                  <w:marRight w:val="0"/>
                                  <w:marTop w:val="0"/>
                                  <w:marBottom w:val="0"/>
                                  <w:divBdr>
                                    <w:top w:val="none" w:sz="0" w:space="0" w:color="auto"/>
                                    <w:left w:val="none" w:sz="0" w:space="0" w:color="auto"/>
                                    <w:bottom w:val="none" w:sz="0" w:space="0" w:color="auto"/>
                                    <w:right w:val="none" w:sz="0" w:space="0" w:color="auto"/>
                                  </w:divBdr>
                                  <w:divsChild>
                                    <w:div w:id="968517375">
                                      <w:marLeft w:val="0"/>
                                      <w:marRight w:val="0"/>
                                      <w:marTop w:val="0"/>
                                      <w:marBottom w:val="0"/>
                                      <w:divBdr>
                                        <w:top w:val="none" w:sz="0" w:space="0" w:color="auto"/>
                                        <w:left w:val="none" w:sz="0" w:space="0" w:color="auto"/>
                                        <w:bottom w:val="none" w:sz="0" w:space="0" w:color="auto"/>
                                        <w:right w:val="none" w:sz="0" w:space="0" w:color="auto"/>
                                      </w:divBdr>
                                      <w:divsChild>
                                        <w:div w:id="137549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74579">
                                  <w:marLeft w:val="0"/>
                                  <w:marRight w:val="0"/>
                                  <w:marTop w:val="0"/>
                                  <w:marBottom w:val="0"/>
                                  <w:divBdr>
                                    <w:top w:val="none" w:sz="0" w:space="0" w:color="auto"/>
                                    <w:left w:val="none" w:sz="0" w:space="0" w:color="auto"/>
                                    <w:bottom w:val="none" w:sz="0" w:space="0" w:color="auto"/>
                                    <w:right w:val="none" w:sz="0" w:space="0" w:color="auto"/>
                                  </w:divBdr>
                                  <w:divsChild>
                                    <w:div w:id="1802765100">
                                      <w:marLeft w:val="0"/>
                                      <w:marRight w:val="0"/>
                                      <w:marTop w:val="0"/>
                                      <w:marBottom w:val="0"/>
                                      <w:divBdr>
                                        <w:top w:val="none" w:sz="0" w:space="0" w:color="auto"/>
                                        <w:left w:val="none" w:sz="0" w:space="0" w:color="auto"/>
                                        <w:bottom w:val="none" w:sz="0" w:space="0" w:color="auto"/>
                                        <w:right w:val="none" w:sz="0" w:space="0" w:color="auto"/>
                                      </w:divBdr>
                                    </w:div>
                                  </w:divsChild>
                                </w:div>
                                <w:div w:id="684284575">
                                  <w:marLeft w:val="0"/>
                                  <w:marRight w:val="0"/>
                                  <w:marTop w:val="0"/>
                                  <w:marBottom w:val="0"/>
                                  <w:divBdr>
                                    <w:top w:val="none" w:sz="0" w:space="0" w:color="auto"/>
                                    <w:left w:val="none" w:sz="0" w:space="0" w:color="auto"/>
                                    <w:bottom w:val="none" w:sz="0" w:space="0" w:color="auto"/>
                                    <w:right w:val="none" w:sz="0" w:space="0" w:color="auto"/>
                                  </w:divBdr>
                                  <w:divsChild>
                                    <w:div w:id="246959127">
                                      <w:marLeft w:val="0"/>
                                      <w:marRight w:val="0"/>
                                      <w:marTop w:val="0"/>
                                      <w:marBottom w:val="0"/>
                                      <w:divBdr>
                                        <w:top w:val="none" w:sz="0" w:space="0" w:color="auto"/>
                                        <w:left w:val="none" w:sz="0" w:space="0" w:color="auto"/>
                                        <w:bottom w:val="none" w:sz="0" w:space="0" w:color="auto"/>
                                        <w:right w:val="none" w:sz="0" w:space="0" w:color="auto"/>
                                      </w:divBdr>
                                      <w:divsChild>
                                        <w:div w:id="5047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24419">
                                  <w:marLeft w:val="0"/>
                                  <w:marRight w:val="0"/>
                                  <w:marTop w:val="0"/>
                                  <w:marBottom w:val="0"/>
                                  <w:divBdr>
                                    <w:top w:val="none" w:sz="0" w:space="0" w:color="auto"/>
                                    <w:left w:val="none" w:sz="0" w:space="0" w:color="auto"/>
                                    <w:bottom w:val="none" w:sz="0" w:space="0" w:color="auto"/>
                                    <w:right w:val="none" w:sz="0" w:space="0" w:color="auto"/>
                                  </w:divBdr>
                                  <w:divsChild>
                                    <w:div w:id="1588004488">
                                      <w:marLeft w:val="0"/>
                                      <w:marRight w:val="0"/>
                                      <w:marTop w:val="0"/>
                                      <w:marBottom w:val="0"/>
                                      <w:divBdr>
                                        <w:top w:val="none" w:sz="0" w:space="0" w:color="auto"/>
                                        <w:left w:val="none" w:sz="0" w:space="0" w:color="auto"/>
                                        <w:bottom w:val="none" w:sz="0" w:space="0" w:color="auto"/>
                                        <w:right w:val="none" w:sz="0" w:space="0" w:color="auto"/>
                                      </w:divBdr>
                                    </w:div>
                                  </w:divsChild>
                                </w:div>
                                <w:div w:id="1530222545">
                                  <w:marLeft w:val="0"/>
                                  <w:marRight w:val="0"/>
                                  <w:marTop w:val="0"/>
                                  <w:marBottom w:val="0"/>
                                  <w:divBdr>
                                    <w:top w:val="none" w:sz="0" w:space="0" w:color="auto"/>
                                    <w:left w:val="none" w:sz="0" w:space="0" w:color="auto"/>
                                    <w:bottom w:val="none" w:sz="0" w:space="0" w:color="auto"/>
                                    <w:right w:val="none" w:sz="0" w:space="0" w:color="auto"/>
                                  </w:divBdr>
                                  <w:divsChild>
                                    <w:div w:id="1340811283">
                                      <w:marLeft w:val="0"/>
                                      <w:marRight w:val="0"/>
                                      <w:marTop w:val="0"/>
                                      <w:marBottom w:val="0"/>
                                      <w:divBdr>
                                        <w:top w:val="none" w:sz="0" w:space="0" w:color="auto"/>
                                        <w:left w:val="none" w:sz="0" w:space="0" w:color="auto"/>
                                        <w:bottom w:val="none" w:sz="0" w:space="0" w:color="auto"/>
                                        <w:right w:val="none" w:sz="0" w:space="0" w:color="auto"/>
                                      </w:divBdr>
                                      <w:divsChild>
                                        <w:div w:id="100840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126">
                                  <w:marLeft w:val="0"/>
                                  <w:marRight w:val="0"/>
                                  <w:marTop w:val="0"/>
                                  <w:marBottom w:val="0"/>
                                  <w:divBdr>
                                    <w:top w:val="none" w:sz="0" w:space="0" w:color="auto"/>
                                    <w:left w:val="none" w:sz="0" w:space="0" w:color="auto"/>
                                    <w:bottom w:val="none" w:sz="0" w:space="0" w:color="auto"/>
                                    <w:right w:val="none" w:sz="0" w:space="0" w:color="auto"/>
                                  </w:divBdr>
                                  <w:divsChild>
                                    <w:div w:id="887103847">
                                      <w:marLeft w:val="0"/>
                                      <w:marRight w:val="0"/>
                                      <w:marTop w:val="0"/>
                                      <w:marBottom w:val="0"/>
                                      <w:divBdr>
                                        <w:top w:val="none" w:sz="0" w:space="0" w:color="auto"/>
                                        <w:left w:val="none" w:sz="0" w:space="0" w:color="auto"/>
                                        <w:bottom w:val="none" w:sz="0" w:space="0" w:color="auto"/>
                                        <w:right w:val="none" w:sz="0" w:space="0" w:color="auto"/>
                                      </w:divBdr>
                                    </w:div>
                                  </w:divsChild>
                                </w:div>
                                <w:div w:id="1970015101">
                                  <w:marLeft w:val="0"/>
                                  <w:marRight w:val="0"/>
                                  <w:marTop w:val="0"/>
                                  <w:marBottom w:val="0"/>
                                  <w:divBdr>
                                    <w:top w:val="none" w:sz="0" w:space="0" w:color="auto"/>
                                    <w:left w:val="none" w:sz="0" w:space="0" w:color="auto"/>
                                    <w:bottom w:val="none" w:sz="0" w:space="0" w:color="auto"/>
                                    <w:right w:val="none" w:sz="0" w:space="0" w:color="auto"/>
                                  </w:divBdr>
                                  <w:divsChild>
                                    <w:div w:id="911886242">
                                      <w:marLeft w:val="0"/>
                                      <w:marRight w:val="0"/>
                                      <w:marTop w:val="0"/>
                                      <w:marBottom w:val="0"/>
                                      <w:divBdr>
                                        <w:top w:val="none" w:sz="0" w:space="0" w:color="auto"/>
                                        <w:left w:val="none" w:sz="0" w:space="0" w:color="auto"/>
                                        <w:bottom w:val="none" w:sz="0" w:space="0" w:color="auto"/>
                                        <w:right w:val="none" w:sz="0" w:space="0" w:color="auto"/>
                                      </w:divBdr>
                                      <w:divsChild>
                                        <w:div w:id="148242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2237">
                                  <w:marLeft w:val="0"/>
                                  <w:marRight w:val="0"/>
                                  <w:marTop w:val="0"/>
                                  <w:marBottom w:val="0"/>
                                  <w:divBdr>
                                    <w:top w:val="none" w:sz="0" w:space="0" w:color="auto"/>
                                    <w:left w:val="none" w:sz="0" w:space="0" w:color="auto"/>
                                    <w:bottom w:val="none" w:sz="0" w:space="0" w:color="auto"/>
                                    <w:right w:val="none" w:sz="0" w:space="0" w:color="auto"/>
                                  </w:divBdr>
                                  <w:divsChild>
                                    <w:div w:id="1378314638">
                                      <w:marLeft w:val="0"/>
                                      <w:marRight w:val="0"/>
                                      <w:marTop w:val="0"/>
                                      <w:marBottom w:val="0"/>
                                      <w:divBdr>
                                        <w:top w:val="none" w:sz="0" w:space="0" w:color="auto"/>
                                        <w:left w:val="none" w:sz="0" w:space="0" w:color="auto"/>
                                        <w:bottom w:val="none" w:sz="0" w:space="0" w:color="auto"/>
                                        <w:right w:val="none" w:sz="0" w:space="0" w:color="auto"/>
                                      </w:divBdr>
                                    </w:div>
                                  </w:divsChild>
                                </w:div>
                                <w:div w:id="1517307126">
                                  <w:marLeft w:val="0"/>
                                  <w:marRight w:val="0"/>
                                  <w:marTop w:val="0"/>
                                  <w:marBottom w:val="0"/>
                                  <w:divBdr>
                                    <w:top w:val="none" w:sz="0" w:space="0" w:color="auto"/>
                                    <w:left w:val="none" w:sz="0" w:space="0" w:color="auto"/>
                                    <w:bottom w:val="none" w:sz="0" w:space="0" w:color="auto"/>
                                    <w:right w:val="none" w:sz="0" w:space="0" w:color="auto"/>
                                  </w:divBdr>
                                  <w:divsChild>
                                    <w:div w:id="409934127">
                                      <w:marLeft w:val="0"/>
                                      <w:marRight w:val="0"/>
                                      <w:marTop w:val="0"/>
                                      <w:marBottom w:val="0"/>
                                      <w:divBdr>
                                        <w:top w:val="none" w:sz="0" w:space="0" w:color="auto"/>
                                        <w:left w:val="none" w:sz="0" w:space="0" w:color="auto"/>
                                        <w:bottom w:val="none" w:sz="0" w:space="0" w:color="auto"/>
                                        <w:right w:val="none" w:sz="0" w:space="0" w:color="auto"/>
                                      </w:divBdr>
                                      <w:divsChild>
                                        <w:div w:id="150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86867">
                                  <w:marLeft w:val="0"/>
                                  <w:marRight w:val="0"/>
                                  <w:marTop w:val="0"/>
                                  <w:marBottom w:val="0"/>
                                  <w:divBdr>
                                    <w:top w:val="none" w:sz="0" w:space="0" w:color="auto"/>
                                    <w:left w:val="none" w:sz="0" w:space="0" w:color="auto"/>
                                    <w:bottom w:val="none" w:sz="0" w:space="0" w:color="auto"/>
                                    <w:right w:val="none" w:sz="0" w:space="0" w:color="auto"/>
                                  </w:divBdr>
                                  <w:divsChild>
                                    <w:div w:id="814571093">
                                      <w:marLeft w:val="0"/>
                                      <w:marRight w:val="0"/>
                                      <w:marTop w:val="0"/>
                                      <w:marBottom w:val="0"/>
                                      <w:divBdr>
                                        <w:top w:val="none" w:sz="0" w:space="0" w:color="auto"/>
                                        <w:left w:val="none" w:sz="0" w:space="0" w:color="auto"/>
                                        <w:bottom w:val="none" w:sz="0" w:space="0" w:color="auto"/>
                                        <w:right w:val="none" w:sz="0" w:space="0" w:color="auto"/>
                                      </w:divBdr>
                                    </w:div>
                                  </w:divsChild>
                                </w:div>
                                <w:div w:id="368336148">
                                  <w:marLeft w:val="0"/>
                                  <w:marRight w:val="0"/>
                                  <w:marTop w:val="0"/>
                                  <w:marBottom w:val="0"/>
                                  <w:divBdr>
                                    <w:top w:val="none" w:sz="0" w:space="0" w:color="auto"/>
                                    <w:left w:val="none" w:sz="0" w:space="0" w:color="auto"/>
                                    <w:bottom w:val="none" w:sz="0" w:space="0" w:color="auto"/>
                                    <w:right w:val="none" w:sz="0" w:space="0" w:color="auto"/>
                                  </w:divBdr>
                                  <w:divsChild>
                                    <w:div w:id="1145926999">
                                      <w:marLeft w:val="0"/>
                                      <w:marRight w:val="0"/>
                                      <w:marTop w:val="0"/>
                                      <w:marBottom w:val="0"/>
                                      <w:divBdr>
                                        <w:top w:val="none" w:sz="0" w:space="0" w:color="auto"/>
                                        <w:left w:val="none" w:sz="0" w:space="0" w:color="auto"/>
                                        <w:bottom w:val="none" w:sz="0" w:space="0" w:color="auto"/>
                                        <w:right w:val="none" w:sz="0" w:space="0" w:color="auto"/>
                                      </w:divBdr>
                                      <w:divsChild>
                                        <w:div w:id="3920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059724">
                          <w:marLeft w:val="0"/>
                          <w:marRight w:val="0"/>
                          <w:marTop w:val="0"/>
                          <w:marBottom w:val="0"/>
                          <w:divBdr>
                            <w:top w:val="none" w:sz="0" w:space="0" w:color="auto"/>
                            <w:left w:val="none" w:sz="0" w:space="0" w:color="auto"/>
                            <w:bottom w:val="none" w:sz="0" w:space="0" w:color="auto"/>
                            <w:right w:val="none" w:sz="0" w:space="0" w:color="auto"/>
                          </w:divBdr>
                        </w:div>
                        <w:div w:id="750274011">
                          <w:marLeft w:val="0"/>
                          <w:marRight w:val="0"/>
                          <w:marTop w:val="0"/>
                          <w:marBottom w:val="0"/>
                          <w:divBdr>
                            <w:top w:val="none" w:sz="0" w:space="0" w:color="auto"/>
                            <w:left w:val="none" w:sz="0" w:space="0" w:color="auto"/>
                            <w:bottom w:val="none" w:sz="0" w:space="0" w:color="auto"/>
                            <w:right w:val="none" w:sz="0" w:space="0" w:color="auto"/>
                          </w:divBdr>
                        </w:div>
                        <w:div w:id="399909824">
                          <w:marLeft w:val="0"/>
                          <w:marRight w:val="0"/>
                          <w:marTop w:val="0"/>
                          <w:marBottom w:val="0"/>
                          <w:divBdr>
                            <w:top w:val="none" w:sz="0" w:space="0" w:color="auto"/>
                            <w:left w:val="none" w:sz="0" w:space="0" w:color="auto"/>
                            <w:bottom w:val="none" w:sz="0" w:space="0" w:color="auto"/>
                            <w:right w:val="none" w:sz="0" w:space="0" w:color="auto"/>
                          </w:divBdr>
                          <w:divsChild>
                            <w:div w:id="1792701482">
                              <w:marLeft w:val="0"/>
                              <w:marRight w:val="0"/>
                              <w:marTop w:val="0"/>
                              <w:marBottom w:val="0"/>
                              <w:divBdr>
                                <w:top w:val="none" w:sz="0" w:space="0" w:color="auto"/>
                                <w:left w:val="none" w:sz="0" w:space="0" w:color="auto"/>
                                <w:bottom w:val="none" w:sz="0" w:space="0" w:color="auto"/>
                                <w:right w:val="none" w:sz="0" w:space="0" w:color="auto"/>
                              </w:divBdr>
                              <w:divsChild>
                                <w:div w:id="1647121287">
                                  <w:marLeft w:val="0"/>
                                  <w:marRight w:val="0"/>
                                  <w:marTop w:val="0"/>
                                  <w:marBottom w:val="0"/>
                                  <w:divBdr>
                                    <w:top w:val="none" w:sz="0" w:space="0" w:color="auto"/>
                                    <w:left w:val="none" w:sz="0" w:space="0" w:color="auto"/>
                                    <w:bottom w:val="none" w:sz="0" w:space="0" w:color="auto"/>
                                    <w:right w:val="none" w:sz="0" w:space="0" w:color="auto"/>
                                  </w:divBdr>
                                </w:div>
                                <w:div w:id="1016612993">
                                  <w:marLeft w:val="0"/>
                                  <w:marRight w:val="0"/>
                                  <w:marTop w:val="0"/>
                                  <w:marBottom w:val="0"/>
                                  <w:divBdr>
                                    <w:top w:val="none" w:sz="0" w:space="0" w:color="auto"/>
                                    <w:left w:val="none" w:sz="0" w:space="0" w:color="auto"/>
                                    <w:bottom w:val="none" w:sz="0" w:space="0" w:color="auto"/>
                                    <w:right w:val="none" w:sz="0" w:space="0" w:color="auto"/>
                                  </w:divBdr>
                                </w:div>
                                <w:div w:id="9561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21273">
          <w:marLeft w:val="0"/>
          <w:marRight w:val="0"/>
          <w:marTop w:val="0"/>
          <w:marBottom w:val="0"/>
          <w:divBdr>
            <w:top w:val="none" w:sz="0" w:space="0" w:color="auto"/>
            <w:left w:val="none" w:sz="0" w:space="0" w:color="auto"/>
            <w:bottom w:val="none" w:sz="0" w:space="0" w:color="auto"/>
            <w:right w:val="none" w:sz="0" w:space="0" w:color="auto"/>
          </w:divBdr>
          <w:divsChild>
            <w:div w:id="312300152">
              <w:marLeft w:val="0"/>
              <w:marRight w:val="0"/>
              <w:marTop w:val="150"/>
              <w:marBottom w:val="0"/>
              <w:divBdr>
                <w:top w:val="single" w:sz="12" w:space="2" w:color="444444"/>
                <w:left w:val="single" w:sz="12" w:space="2" w:color="444444"/>
                <w:bottom w:val="none" w:sz="0" w:space="0" w:color="auto"/>
                <w:right w:val="single" w:sz="12" w:space="2" w:color="444444"/>
              </w:divBdr>
            </w:div>
            <w:div w:id="995374818">
              <w:marLeft w:val="0"/>
              <w:marRight w:val="0"/>
              <w:marTop w:val="0"/>
              <w:marBottom w:val="0"/>
              <w:divBdr>
                <w:top w:val="single" w:sz="12" w:space="8" w:color="444444"/>
                <w:left w:val="single" w:sz="12" w:space="8" w:color="444444"/>
                <w:bottom w:val="single" w:sz="12" w:space="8" w:color="444444"/>
                <w:right w:val="single" w:sz="12" w:space="8" w:color="444444"/>
              </w:divBdr>
              <w:divsChild>
                <w:div w:id="524441405">
                  <w:marLeft w:val="0"/>
                  <w:marRight w:val="0"/>
                  <w:marTop w:val="0"/>
                  <w:marBottom w:val="0"/>
                  <w:divBdr>
                    <w:top w:val="none" w:sz="0" w:space="0" w:color="auto"/>
                    <w:left w:val="none" w:sz="0" w:space="0" w:color="auto"/>
                    <w:bottom w:val="none" w:sz="0" w:space="0" w:color="auto"/>
                    <w:right w:val="none" w:sz="0" w:space="0" w:color="auto"/>
                  </w:divBdr>
                  <w:divsChild>
                    <w:div w:id="1860125375">
                      <w:marLeft w:val="0"/>
                      <w:marRight w:val="0"/>
                      <w:marTop w:val="150"/>
                      <w:marBottom w:val="0"/>
                      <w:divBdr>
                        <w:top w:val="single" w:sz="12" w:space="2" w:color="444444"/>
                        <w:left w:val="single" w:sz="12" w:space="2" w:color="444444"/>
                        <w:bottom w:val="none" w:sz="0" w:space="0" w:color="auto"/>
                        <w:right w:val="single" w:sz="12" w:space="2" w:color="444444"/>
                      </w:divBdr>
                    </w:div>
                    <w:div w:id="1698509518">
                      <w:marLeft w:val="0"/>
                      <w:marRight w:val="0"/>
                      <w:marTop w:val="0"/>
                      <w:marBottom w:val="0"/>
                      <w:divBdr>
                        <w:top w:val="single" w:sz="12" w:space="8" w:color="444444"/>
                        <w:left w:val="single" w:sz="12" w:space="8" w:color="444444"/>
                        <w:bottom w:val="single" w:sz="12" w:space="8" w:color="444444"/>
                        <w:right w:val="single" w:sz="12" w:space="8" w:color="444444"/>
                      </w:divBdr>
                      <w:divsChild>
                        <w:div w:id="1468205678">
                          <w:marLeft w:val="0"/>
                          <w:marRight w:val="0"/>
                          <w:marTop w:val="0"/>
                          <w:marBottom w:val="0"/>
                          <w:divBdr>
                            <w:top w:val="none" w:sz="0" w:space="0" w:color="auto"/>
                            <w:left w:val="none" w:sz="0" w:space="0" w:color="auto"/>
                            <w:bottom w:val="none" w:sz="0" w:space="0" w:color="auto"/>
                            <w:right w:val="none" w:sz="0" w:space="0" w:color="auto"/>
                          </w:divBdr>
                          <w:divsChild>
                            <w:div w:id="422461593">
                              <w:marLeft w:val="0"/>
                              <w:marRight w:val="0"/>
                              <w:marTop w:val="0"/>
                              <w:marBottom w:val="0"/>
                              <w:divBdr>
                                <w:top w:val="none" w:sz="0" w:space="0" w:color="auto"/>
                                <w:left w:val="none" w:sz="0" w:space="0" w:color="auto"/>
                                <w:bottom w:val="none" w:sz="0" w:space="0" w:color="auto"/>
                                <w:right w:val="none" w:sz="0" w:space="0" w:color="auto"/>
                              </w:divBdr>
                              <w:divsChild>
                                <w:div w:id="1167748315">
                                  <w:marLeft w:val="0"/>
                                  <w:marRight w:val="0"/>
                                  <w:marTop w:val="0"/>
                                  <w:marBottom w:val="0"/>
                                  <w:divBdr>
                                    <w:top w:val="none" w:sz="0" w:space="0" w:color="auto"/>
                                    <w:left w:val="none" w:sz="0" w:space="0" w:color="auto"/>
                                    <w:bottom w:val="none" w:sz="0" w:space="0" w:color="auto"/>
                                    <w:right w:val="none" w:sz="0" w:space="0" w:color="auto"/>
                                  </w:divBdr>
                                </w:div>
                                <w:div w:id="1294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36005">
                          <w:marLeft w:val="0"/>
                          <w:marRight w:val="0"/>
                          <w:marTop w:val="0"/>
                          <w:marBottom w:val="0"/>
                          <w:divBdr>
                            <w:top w:val="none" w:sz="0" w:space="0" w:color="auto"/>
                            <w:left w:val="none" w:sz="0" w:space="0" w:color="auto"/>
                            <w:bottom w:val="none" w:sz="0" w:space="0" w:color="auto"/>
                            <w:right w:val="none" w:sz="0" w:space="0" w:color="auto"/>
                          </w:divBdr>
                          <w:divsChild>
                            <w:div w:id="1556890209">
                              <w:marLeft w:val="0"/>
                              <w:marRight w:val="0"/>
                              <w:marTop w:val="0"/>
                              <w:marBottom w:val="0"/>
                              <w:divBdr>
                                <w:top w:val="none" w:sz="0" w:space="0" w:color="auto"/>
                                <w:left w:val="none" w:sz="0" w:space="0" w:color="auto"/>
                                <w:bottom w:val="none" w:sz="0" w:space="0" w:color="auto"/>
                                <w:right w:val="none" w:sz="0" w:space="0" w:color="auto"/>
                              </w:divBdr>
                              <w:divsChild>
                                <w:div w:id="1814063196">
                                  <w:marLeft w:val="0"/>
                                  <w:marRight w:val="0"/>
                                  <w:marTop w:val="0"/>
                                  <w:marBottom w:val="0"/>
                                  <w:divBdr>
                                    <w:top w:val="none" w:sz="0" w:space="0" w:color="auto"/>
                                    <w:left w:val="none" w:sz="0" w:space="0" w:color="auto"/>
                                    <w:bottom w:val="none" w:sz="0" w:space="0" w:color="auto"/>
                                    <w:right w:val="none" w:sz="0" w:space="0" w:color="auto"/>
                                  </w:divBdr>
                                </w:div>
                                <w:div w:id="254287392">
                                  <w:marLeft w:val="0"/>
                                  <w:marRight w:val="0"/>
                                  <w:marTop w:val="0"/>
                                  <w:marBottom w:val="0"/>
                                  <w:divBdr>
                                    <w:top w:val="none" w:sz="0" w:space="0" w:color="auto"/>
                                    <w:left w:val="none" w:sz="0" w:space="0" w:color="auto"/>
                                    <w:bottom w:val="none" w:sz="0" w:space="0" w:color="auto"/>
                                    <w:right w:val="none" w:sz="0" w:space="0" w:color="auto"/>
                                  </w:divBdr>
                                </w:div>
                                <w:div w:id="1357123102">
                                  <w:marLeft w:val="0"/>
                                  <w:marRight w:val="0"/>
                                  <w:marTop w:val="0"/>
                                  <w:marBottom w:val="0"/>
                                  <w:divBdr>
                                    <w:top w:val="none" w:sz="0" w:space="0" w:color="auto"/>
                                    <w:left w:val="none" w:sz="0" w:space="0" w:color="auto"/>
                                    <w:bottom w:val="none" w:sz="0" w:space="0" w:color="auto"/>
                                    <w:right w:val="none" w:sz="0" w:space="0" w:color="auto"/>
                                  </w:divBdr>
                                </w:div>
                                <w:div w:id="1111360589">
                                  <w:marLeft w:val="0"/>
                                  <w:marRight w:val="0"/>
                                  <w:marTop w:val="0"/>
                                  <w:marBottom w:val="0"/>
                                  <w:divBdr>
                                    <w:top w:val="none" w:sz="0" w:space="0" w:color="auto"/>
                                    <w:left w:val="none" w:sz="0" w:space="0" w:color="auto"/>
                                    <w:bottom w:val="none" w:sz="0" w:space="0" w:color="auto"/>
                                    <w:right w:val="none" w:sz="0" w:space="0" w:color="auto"/>
                                  </w:divBdr>
                                  <w:divsChild>
                                    <w:div w:id="2103799560">
                                      <w:marLeft w:val="0"/>
                                      <w:marRight w:val="0"/>
                                      <w:marTop w:val="0"/>
                                      <w:marBottom w:val="0"/>
                                      <w:divBdr>
                                        <w:top w:val="none" w:sz="0" w:space="0" w:color="auto"/>
                                        <w:left w:val="none" w:sz="0" w:space="0" w:color="auto"/>
                                        <w:bottom w:val="none" w:sz="0" w:space="0" w:color="auto"/>
                                        <w:right w:val="none" w:sz="0" w:space="0" w:color="auto"/>
                                      </w:divBdr>
                                      <w:divsChild>
                                        <w:div w:id="14222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67226">
                                  <w:marLeft w:val="0"/>
                                  <w:marRight w:val="0"/>
                                  <w:marTop w:val="0"/>
                                  <w:marBottom w:val="0"/>
                                  <w:divBdr>
                                    <w:top w:val="none" w:sz="0" w:space="0" w:color="auto"/>
                                    <w:left w:val="none" w:sz="0" w:space="0" w:color="auto"/>
                                    <w:bottom w:val="none" w:sz="0" w:space="0" w:color="auto"/>
                                    <w:right w:val="none" w:sz="0" w:space="0" w:color="auto"/>
                                  </w:divBdr>
                                  <w:divsChild>
                                    <w:div w:id="1487084313">
                                      <w:marLeft w:val="0"/>
                                      <w:marRight w:val="0"/>
                                      <w:marTop w:val="0"/>
                                      <w:marBottom w:val="0"/>
                                      <w:divBdr>
                                        <w:top w:val="none" w:sz="0" w:space="0" w:color="auto"/>
                                        <w:left w:val="none" w:sz="0" w:space="0" w:color="auto"/>
                                        <w:bottom w:val="none" w:sz="0" w:space="0" w:color="auto"/>
                                        <w:right w:val="none" w:sz="0" w:space="0" w:color="auto"/>
                                      </w:divBdr>
                                    </w:div>
                                  </w:divsChild>
                                </w:div>
                                <w:div w:id="1129932354">
                                  <w:marLeft w:val="0"/>
                                  <w:marRight w:val="0"/>
                                  <w:marTop w:val="0"/>
                                  <w:marBottom w:val="0"/>
                                  <w:divBdr>
                                    <w:top w:val="none" w:sz="0" w:space="0" w:color="auto"/>
                                    <w:left w:val="none" w:sz="0" w:space="0" w:color="auto"/>
                                    <w:bottom w:val="none" w:sz="0" w:space="0" w:color="auto"/>
                                    <w:right w:val="none" w:sz="0" w:space="0" w:color="auto"/>
                                  </w:divBdr>
                                  <w:divsChild>
                                    <w:div w:id="575095839">
                                      <w:marLeft w:val="0"/>
                                      <w:marRight w:val="0"/>
                                      <w:marTop w:val="0"/>
                                      <w:marBottom w:val="0"/>
                                      <w:divBdr>
                                        <w:top w:val="none" w:sz="0" w:space="0" w:color="auto"/>
                                        <w:left w:val="none" w:sz="0" w:space="0" w:color="auto"/>
                                        <w:bottom w:val="none" w:sz="0" w:space="0" w:color="auto"/>
                                        <w:right w:val="none" w:sz="0" w:space="0" w:color="auto"/>
                                      </w:divBdr>
                                      <w:divsChild>
                                        <w:div w:id="17037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3325">
                                  <w:marLeft w:val="0"/>
                                  <w:marRight w:val="0"/>
                                  <w:marTop w:val="0"/>
                                  <w:marBottom w:val="0"/>
                                  <w:divBdr>
                                    <w:top w:val="none" w:sz="0" w:space="0" w:color="auto"/>
                                    <w:left w:val="none" w:sz="0" w:space="0" w:color="auto"/>
                                    <w:bottom w:val="none" w:sz="0" w:space="0" w:color="auto"/>
                                    <w:right w:val="none" w:sz="0" w:space="0" w:color="auto"/>
                                  </w:divBdr>
                                  <w:divsChild>
                                    <w:div w:id="1937977412">
                                      <w:marLeft w:val="0"/>
                                      <w:marRight w:val="0"/>
                                      <w:marTop w:val="0"/>
                                      <w:marBottom w:val="0"/>
                                      <w:divBdr>
                                        <w:top w:val="none" w:sz="0" w:space="0" w:color="auto"/>
                                        <w:left w:val="none" w:sz="0" w:space="0" w:color="auto"/>
                                        <w:bottom w:val="none" w:sz="0" w:space="0" w:color="auto"/>
                                        <w:right w:val="none" w:sz="0" w:space="0" w:color="auto"/>
                                      </w:divBdr>
                                    </w:div>
                                  </w:divsChild>
                                </w:div>
                                <w:div w:id="1900437386">
                                  <w:marLeft w:val="0"/>
                                  <w:marRight w:val="0"/>
                                  <w:marTop w:val="0"/>
                                  <w:marBottom w:val="0"/>
                                  <w:divBdr>
                                    <w:top w:val="none" w:sz="0" w:space="0" w:color="auto"/>
                                    <w:left w:val="none" w:sz="0" w:space="0" w:color="auto"/>
                                    <w:bottom w:val="none" w:sz="0" w:space="0" w:color="auto"/>
                                    <w:right w:val="none" w:sz="0" w:space="0" w:color="auto"/>
                                  </w:divBdr>
                                  <w:divsChild>
                                    <w:div w:id="831723389">
                                      <w:marLeft w:val="0"/>
                                      <w:marRight w:val="0"/>
                                      <w:marTop w:val="0"/>
                                      <w:marBottom w:val="0"/>
                                      <w:divBdr>
                                        <w:top w:val="none" w:sz="0" w:space="0" w:color="auto"/>
                                        <w:left w:val="none" w:sz="0" w:space="0" w:color="auto"/>
                                        <w:bottom w:val="none" w:sz="0" w:space="0" w:color="auto"/>
                                        <w:right w:val="none" w:sz="0" w:space="0" w:color="auto"/>
                                      </w:divBdr>
                                      <w:divsChild>
                                        <w:div w:id="167683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550901">
                  <w:marLeft w:val="0"/>
                  <w:marRight w:val="0"/>
                  <w:marTop w:val="0"/>
                  <w:marBottom w:val="0"/>
                  <w:divBdr>
                    <w:top w:val="none" w:sz="0" w:space="0" w:color="auto"/>
                    <w:left w:val="none" w:sz="0" w:space="0" w:color="auto"/>
                    <w:bottom w:val="none" w:sz="0" w:space="0" w:color="auto"/>
                    <w:right w:val="none" w:sz="0" w:space="0" w:color="auto"/>
                  </w:divBdr>
                  <w:divsChild>
                    <w:div w:id="1570075619">
                      <w:marLeft w:val="0"/>
                      <w:marRight w:val="0"/>
                      <w:marTop w:val="150"/>
                      <w:marBottom w:val="0"/>
                      <w:divBdr>
                        <w:top w:val="single" w:sz="12" w:space="2" w:color="444444"/>
                        <w:left w:val="single" w:sz="12" w:space="2" w:color="444444"/>
                        <w:bottom w:val="none" w:sz="0" w:space="0" w:color="auto"/>
                        <w:right w:val="single" w:sz="12" w:space="2" w:color="444444"/>
                      </w:divBdr>
                    </w:div>
                    <w:div w:id="1120296496">
                      <w:marLeft w:val="0"/>
                      <w:marRight w:val="0"/>
                      <w:marTop w:val="0"/>
                      <w:marBottom w:val="0"/>
                      <w:divBdr>
                        <w:top w:val="single" w:sz="12" w:space="8" w:color="444444"/>
                        <w:left w:val="single" w:sz="12" w:space="8" w:color="444444"/>
                        <w:bottom w:val="single" w:sz="12" w:space="8" w:color="444444"/>
                        <w:right w:val="single" w:sz="12" w:space="8" w:color="444444"/>
                      </w:divBdr>
                      <w:divsChild>
                        <w:div w:id="2108693687">
                          <w:marLeft w:val="0"/>
                          <w:marRight w:val="0"/>
                          <w:marTop w:val="0"/>
                          <w:marBottom w:val="0"/>
                          <w:divBdr>
                            <w:top w:val="none" w:sz="0" w:space="0" w:color="auto"/>
                            <w:left w:val="none" w:sz="0" w:space="0" w:color="auto"/>
                            <w:bottom w:val="none" w:sz="0" w:space="0" w:color="auto"/>
                            <w:right w:val="none" w:sz="0" w:space="0" w:color="auto"/>
                          </w:divBdr>
                          <w:divsChild>
                            <w:div w:id="617833659">
                              <w:marLeft w:val="0"/>
                              <w:marRight w:val="0"/>
                              <w:marTop w:val="0"/>
                              <w:marBottom w:val="0"/>
                              <w:divBdr>
                                <w:top w:val="none" w:sz="0" w:space="0" w:color="auto"/>
                                <w:left w:val="none" w:sz="0" w:space="0" w:color="auto"/>
                                <w:bottom w:val="none" w:sz="0" w:space="0" w:color="auto"/>
                                <w:right w:val="none" w:sz="0" w:space="0" w:color="auto"/>
                              </w:divBdr>
                              <w:divsChild>
                                <w:div w:id="545680233">
                                  <w:marLeft w:val="0"/>
                                  <w:marRight w:val="0"/>
                                  <w:marTop w:val="0"/>
                                  <w:marBottom w:val="0"/>
                                  <w:divBdr>
                                    <w:top w:val="none" w:sz="0" w:space="0" w:color="auto"/>
                                    <w:left w:val="none" w:sz="0" w:space="0" w:color="auto"/>
                                    <w:bottom w:val="none" w:sz="0" w:space="0" w:color="auto"/>
                                    <w:right w:val="none" w:sz="0" w:space="0" w:color="auto"/>
                                  </w:divBdr>
                                  <w:divsChild>
                                    <w:div w:id="1572732978">
                                      <w:marLeft w:val="0"/>
                                      <w:marRight w:val="0"/>
                                      <w:marTop w:val="0"/>
                                      <w:marBottom w:val="0"/>
                                      <w:divBdr>
                                        <w:top w:val="none" w:sz="0" w:space="0" w:color="auto"/>
                                        <w:left w:val="none" w:sz="0" w:space="0" w:color="auto"/>
                                        <w:bottom w:val="none" w:sz="0" w:space="0" w:color="auto"/>
                                        <w:right w:val="none" w:sz="0" w:space="0" w:color="auto"/>
                                      </w:divBdr>
                                      <w:divsChild>
                                        <w:div w:id="18080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68101">
                                  <w:marLeft w:val="0"/>
                                  <w:marRight w:val="0"/>
                                  <w:marTop w:val="0"/>
                                  <w:marBottom w:val="0"/>
                                  <w:divBdr>
                                    <w:top w:val="none" w:sz="0" w:space="0" w:color="auto"/>
                                    <w:left w:val="none" w:sz="0" w:space="0" w:color="auto"/>
                                    <w:bottom w:val="none" w:sz="0" w:space="0" w:color="auto"/>
                                    <w:right w:val="none" w:sz="0" w:space="0" w:color="auto"/>
                                  </w:divBdr>
                                  <w:divsChild>
                                    <w:div w:id="638920435">
                                      <w:marLeft w:val="0"/>
                                      <w:marRight w:val="0"/>
                                      <w:marTop w:val="0"/>
                                      <w:marBottom w:val="0"/>
                                      <w:divBdr>
                                        <w:top w:val="none" w:sz="0" w:space="0" w:color="auto"/>
                                        <w:left w:val="none" w:sz="0" w:space="0" w:color="auto"/>
                                        <w:bottom w:val="none" w:sz="0" w:space="0" w:color="auto"/>
                                        <w:right w:val="none" w:sz="0" w:space="0" w:color="auto"/>
                                      </w:divBdr>
                                    </w:div>
                                  </w:divsChild>
                                </w:div>
                                <w:div w:id="157773076">
                                  <w:marLeft w:val="0"/>
                                  <w:marRight w:val="0"/>
                                  <w:marTop w:val="0"/>
                                  <w:marBottom w:val="0"/>
                                  <w:divBdr>
                                    <w:top w:val="none" w:sz="0" w:space="0" w:color="auto"/>
                                    <w:left w:val="none" w:sz="0" w:space="0" w:color="auto"/>
                                    <w:bottom w:val="none" w:sz="0" w:space="0" w:color="auto"/>
                                    <w:right w:val="none" w:sz="0" w:space="0" w:color="auto"/>
                                  </w:divBdr>
                                  <w:divsChild>
                                    <w:div w:id="1466435200">
                                      <w:marLeft w:val="0"/>
                                      <w:marRight w:val="0"/>
                                      <w:marTop w:val="0"/>
                                      <w:marBottom w:val="0"/>
                                      <w:divBdr>
                                        <w:top w:val="none" w:sz="0" w:space="0" w:color="auto"/>
                                        <w:left w:val="none" w:sz="0" w:space="0" w:color="auto"/>
                                        <w:bottom w:val="none" w:sz="0" w:space="0" w:color="auto"/>
                                        <w:right w:val="none" w:sz="0" w:space="0" w:color="auto"/>
                                      </w:divBdr>
                                      <w:divsChild>
                                        <w:div w:id="179525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3904">
                                  <w:marLeft w:val="0"/>
                                  <w:marRight w:val="0"/>
                                  <w:marTop w:val="0"/>
                                  <w:marBottom w:val="0"/>
                                  <w:divBdr>
                                    <w:top w:val="none" w:sz="0" w:space="0" w:color="auto"/>
                                    <w:left w:val="none" w:sz="0" w:space="0" w:color="auto"/>
                                    <w:bottom w:val="none" w:sz="0" w:space="0" w:color="auto"/>
                                    <w:right w:val="none" w:sz="0" w:space="0" w:color="auto"/>
                                  </w:divBdr>
                                  <w:divsChild>
                                    <w:div w:id="18217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57436">
                          <w:marLeft w:val="0"/>
                          <w:marRight w:val="0"/>
                          <w:marTop w:val="0"/>
                          <w:marBottom w:val="0"/>
                          <w:divBdr>
                            <w:top w:val="none" w:sz="0" w:space="0" w:color="auto"/>
                            <w:left w:val="none" w:sz="0" w:space="0" w:color="auto"/>
                            <w:bottom w:val="none" w:sz="0" w:space="0" w:color="auto"/>
                            <w:right w:val="none" w:sz="0" w:space="0" w:color="auto"/>
                          </w:divBdr>
                          <w:divsChild>
                            <w:div w:id="816193006">
                              <w:marLeft w:val="0"/>
                              <w:marRight w:val="0"/>
                              <w:marTop w:val="0"/>
                              <w:marBottom w:val="0"/>
                              <w:divBdr>
                                <w:top w:val="none" w:sz="0" w:space="0" w:color="auto"/>
                                <w:left w:val="none" w:sz="0" w:space="0" w:color="auto"/>
                                <w:bottom w:val="none" w:sz="0" w:space="0" w:color="auto"/>
                                <w:right w:val="none" w:sz="0" w:space="0" w:color="auto"/>
                              </w:divBdr>
                              <w:divsChild>
                                <w:div w:id="1941402390">
                                  <w:marLeft w:val="0"/>
                                  <w:marRight w:val="0"/>
                                  <w:marTop w:val="0"/>
                                  <w:marBottom w:val="0"/>
                                  <w:divBdr>
                                    <w:top w:val="none" w:sz="0" w:space="0" w:color="auto"/>
                                    <w:left w:val="none" w:sz="0" w:space="0" w:color="auto"/>
                                    <w:bottom w:val="none" w:sz="0" w:space="0" w:color="auto"/>
                                    <w:right w:val="none" w:sz="0" w:space="0" w:color="auto"/>
                                  </w:divBdr>
                                </w:div>
                                <w:div w:id="192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71734">
                          <w:marLeft w:val="0"/>
                          <w:marRight w:val="0"/>
                          <w:marTop w:val="0"/>
                          <w:marBottom w:val="0"/>
                          <w:divBdr>
                            <w:top w:val="none" w:sz="0" w:space="0" w:color="auto"/>
                            <w:left w:val="none" w:sz="0" w:space="0" w:color="auto"/>
                            <w:bottom w:val="none" w:sz="0" w:space="0" w:color="auto"/>
                            <w:right w:val="none" w:sz="0" w:space="0" w:color="auto"/>
                          </w:divBdr>
                          <w:divsChild>
                            <w:div w:id="33430814">
                              <w:marLeft w:val="0"/>
                              <w:marRight w:val="0"/>
                              <w:marTop w:val="0"/>
                              <w:marBottom w:val="0"/>
                              <w:divBdr>
                                <w:top w:val="none" w:sz="0" w:space="0" w:color="auto"/>
                                <w:left w:val="none" w:sz="0" w:space="0" w:color="auto"/>
                                <w:bottom w:val="none" w:sz="0" w:space="0" w:color="auto"/>
                                <w:right w:val="none" w:sz="0" w:space="0" w:color="auto"/>
                              </w:divBdr>
                            </w:div>
                          </w:divsChild>
                        </w:div>
                        <w:div w:id="251790253">
                          <w:marLeft w:val="0"/>
                          <w:marRight w:val="0"/>
                          <w:marTop w:val="0"/>
                          <w:marBottom w:val="0"/>
                          <w:divBdr>
                            <w:top w:val="none" w:sz="0" w:space="0" w:color="auto"/>
                            <w:left w:val="none" w:sz="0" w:space="0" w:color="auto"/>
                            <w:bottom w:val="none" w:sz="0" w:space="0" w:color="auto"/>
                            <w:right w:val="none" w:sz="0" w:space="0" w:color="auto"/>
                          </w:divBdr>
                        </w:div>
                        <w:div w:id="967125580">
                          <w:marLeft w:val="0"/>
                          <w:marRight w:val="0"/>
                          <w:marTop w:val="0"/>
                          <w:marBottom w:val="0"/>
                          <w:divBdr>
                            <w:top w:val="none" w:sz="0" w:space="0" w:color="auto"/>
                            <w:left w:val="none" w:sz="0" w:space="0" w:color="auto"/>
                            <w:bottom w:val="none" w:sz="0" w:space="0" w:color="auto"/>
                            <w:right w:val="none" w:sz="0" w:space="0" w:color="auto"/>
                          </w:divBdr>
                          <w:divsChild>
                            <w:div w:id="370569976">
                              <w:marLeft w:val="0"/>
                              <w:marRight w:val="0"/>
                              <w:marTop w:val="0"/>
                              <w:marBottom w:val="0"/>
                              <w:divBdr>
                                <w:top w:val="none" w:sz="0" w:space="0" w:color="auto"/>
                                <w:left w:val="none" w:sz="0" w:space="0" w:color="auto"/>
                                <w:bottom w:val="none" w:sz="0" w:space="0" w:color="auto"/>
                                <w:right w:val="none" w:sz="0" w:space="0" w:color="auto"/>
                              </w:divBdr>
                            </w:div>
                          </w:divsChild>
                        </w:div>
                        <w:div w:id="887911260">
                          <w:marLeft w:val="0"/>
                          <w:marRight w:val="0"/>
                          <w:marTop w:val="0"/>
                          <w:marBottom w:val="0"/>
                          <w:divBdr>
                            <w:top w:val="none" w:sz="0" w:space="0" w:color="auto"/>
                            <w:left w:val="none" w:sz="0" w:space="0" w:color="auto"/>
                            <w:bottom w:val="none" w:sz="0" w:space="0" w:color="auto"/>
                            <w:right w:val="none" w:sz="0" w:space="0" w:color="auto"/>
                          </w:divBdr>
                          <w:divsChild>
                            <w:div w:id="768308544">
                              <w:marLeft w:val="0"/>
                              <w:marRight w:val="0"/>
                              <w:marTop w:val="0"/>
                              <w:marBottom w:val="0"/>
                              <w:divBdr>
                                <w:top w:val="none" w:sz="0" w:space="0" w:color="auto"/>
                                <w:left w:val="none" w:sz="0" w:space="0" w:color="auto"/>
                                <w:bottom w:val="none" w:sz="0" w:space="0" w:color="auto"/>
                                <w:right w:val="none" w:sz="0" w:space="0" w:color="auto"/>
                              </w:divBdr>
                              <w:divsChild>
                                <w:div w:id="119989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1913">
                          <w:marLeft w:val="0"/>
                          <w:marRight w:val="0"/>
                          <w:marTop w:val="0"/>
                          <w:marBottom w:val="0"/>
                          <w:divBdr>
                            <w:top w:val="none" w:sz="0" w:space="0" w:color="auto"/>
                            <w:left w:val="none" w:sz="0" w:space="0" w:color="auto"/>
                            <w:bottom w:val="none" w:sz="0" w:space="0" w:color="auto"/>
                            <w:right w:val="none" w:sz="0" w:space="0" w:color="auto"/>
                          </w:divBdr>
                          <w:divsChild>
                            <w:div w:id="1563786956">
                              <w:marLeft w:val="0"/>
                              <w:marRight w:val="0"/>
                              <w:marTop w:val="0"/>
                              <w:marBottom w:val="0"/>
                              <w:divBdr>
                                <w:top w:val="none" w:sz="0" w:space="0" w:color="auto"/>
                                <w:left w:val="none" w:sz="0" w:space="0" w:color="auto"/>
                                <w:bottom w:val="none" w:sz="0" w:space="0" w:color="auto"/>
                                <w:right w:val="none" w:sz="0" w:space="0" w:color="auto"/>
                              </w:divBdr>
                              <w:divsChild>
                                <w:div w:id="1783110039">
                                  <w:marLeft w:val="0"/>
                                  <w:marRight w:val="0"/>
                                  <w:marTop w:val="0"/>
                                  <w:marBottom w:val="0"/>
                                  <w:divBdr>
                                    <w:top w:val="none" w:sz="0" w:space="0" w:color="auto"/>
                                    <w:left w:val="none" w:sz="0" w:space="0" w:color="auto"/>
                                    <w:bottom w:val="none" w:sz="0" w:space="0" w:color="auto"/>
                                    <w:right w:val="none" w:sz="0" w:space="0" w:color="auto"/>
                                  </w:divBdr>
                                </w:div>
                                <w:div w:id="142418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35135">
                          <w:marLeft w:val="0"/>
                          <w:marRight w:val="0"/>
                          <w:marTop w:val="0"/>
                          <w:marBottom w:val="0"/>
                          <w:divBdr>
                            <w:top w:val="none" w:sz="0" w:space="0" w:color="auto"/>
                            <w:left w:val="none" w:sz="0" w:space="0" w:color="auto"/>
                            <w:bottom w:val="none" w:sz="0" w:space="0" w:color="auto"/>
                            <w:right w:val="none" w:sz="0" w:space="0" w:color="auto"/>
                          </w:divBdr>
                          <w:divsChild>
                            <w:div w:id="402682413">
                              <w:marLeft w:val="0"/>
                              <w:marRight w:val="0"/>
                              <w:marTop w:val="0"/>
                              <w:marBottom w:val="0"/>
                              <w:divBdr>
                                <w:top w:val="none" w:sz="0" w:space="0" w:color="auto"/>
                                <w:left w:val="none" w:sz="0" w:space="0" w:color="auto"/>
                                <w:bottom w:val="none" w:sz="0" w:space="0" w:color="auto"/>
                                <w:right w:val="none" w:sz="0" w:space="0" w:color="auto"/>
                              </w:divBdr>
                              <w:divsChild>
                                <w:div w:id="17734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2448">
                          <w:marLeft w:val="0"/>
                          <w:marRight w:val="0"/>
                          <w:marTop w:val="0"/>
                          <w:marBottom w:val="0"/>
                          <w:divBdr>
                            <w:top w:val="none" w:sz="0" w:space="0" w:color="auto"/>
                            <w:left w:val="none" w:sz="0" w:space="0" w:color="auto"/>
                            <w:bottom w:val="none" w:sz="0" w:space="0" w:color="auto"/>
                            <w:right w:val="none" w:sz="0" w:space="0" w:color="auto"/>
                          </w:divBdr>
                        </w:div>
                        <w:div w:id="3501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261799">
      <w:bodyDiv w:val="1"/>
      <w:marLeft w:val="0"/>
      <w:marRight w:val="0"/>
      <w:marTop w:val="0"/>
      <w:marBottom w:val="0"/>
      <w:divBdr>
        <w:top w:val="none" w:sz="0" w:space="0" w:color="auto"/>
        <w:left w:val="none" w:sz="0" w:space="0" w:color="auto"/>
        <w:bottom w:val="none" w:sz="0" w:space="0" w:color="auto"/>
        <w:right w:val="none" w:sz="0" w:space="0" w:color="auto"/>
      </w:divBdr>
    </w:div>
    <w:div w:id="1793667474">
      <w:bodyDiv w:val="1"/>
      <w:marLeft w:val="0"/>
      <w:marRight w:val="0"/>
      <w:marTop w:val="0"/>
      <w:marBottom w:val="0"/>
      <w:divBdr>
        <w:top w:val="none" w:sz="0" w:space="0" w:color="auto"/>
        <w:left w:val="none" w:sz="0" w:space="0" w:color="auto"/>
        <w:bottom w:val="none" w:sz="0" w:space="0" w:color="auto"/>
        <w:right w:val="none" w:sz="0" w:space="0" w:color="auto"/>
      </w:divBdr>
    </w:div>
    <w:div w:id="1870333725">
      <w:bodyDiv w:val="1"/>
      <w:marLeft w:val="0"/>
      <w:marRight w:val="0"/>
      <w:marTop w:val="0"/>
      <w:marBottom w:val="0"/>
      <w:divBdr>
        <w:top w:val="none" w:sz="0" w:space="0" w:color="auto"/>
        <w:left w:val="none" w:sz="0" w:space="0" w:color="auto"/>
        <w:bottom w:val="none" w:sz="0" w:space="0" w:color="auto"/>
        <w:right w:val="none" w:sz="0" w:space="0" w:color="auto"/>
      </w:divBdr>
    </w:div>
    <w:div w:id="1957902828">
      <w:bodyDiv w:val="1"/>
      <w:marLeft w:val="0"/>
      <w:marRight w:val="0"/>
      <w:marTop w:val="0"/>
      <w:marBottom w:val="0"/>
      <w:divBdr>
        <w:top w:val="none" w:sz="0" w:space="0" w:color="auto"/>
        <w:left w:val="none" w:sz="0" w:space="0" w:color="auto"/>
        <w:bottom w:val="none" w:sz="0" w:space="0" w:color="auto"/>
        <w:right w:val="none" w:sz="0" w:space="0" w:color="auto"/>
      </w:divBdr>
      <w:divsChild>
        <w:div w:id="1771772567">
          <w:marLeft w:val="0"/>
          <w:marRight w:val="0"/>
          <w:marTop w:val="0"/>
          <w:marBottom w:val="0"/>
          <w:divBdr>
            <w:top w:val="none" w:sz="0" w:space="0" w:color="auto"/>
            <w:left w:val="none" w:sz="0" w:space="0" w:color="auto"/>
            <w:bottom w:val="none" w:sz="0" w:space="0" w:color="auto"/>
            <w:right w:val="none" w:sz="0" w:space="0" w:color="auto"/>
          </w:divBdr>
        </w:div>
        <w:div w:id="149256489">
          <w:marLeft w:val="0"/>
          <w:marRight w:val="0"/>
          <w:marTop w:val="0"/>
          <w:marBottom w:val="0"/>
          <w:divBdr>
            <w:top w:val="none" w:sz="0" w:space="0" w:color="auto"/>
            <w:left w:val="none" w:sz="0" w:space="0" w:color="auto"/>
            <w:bottom w:val="none" w:sz="0" w:space="0" w:color="auto"/>
            <w:right w:val="none" w:sz="0" w:space="0" w:color="auto"/>
          </w:divBdr>
        </w:div>
        <w:div w:id="91710245">
          <w:marLeft w:val="0"/>
          <w:marRight w:val="0"/>
          <w:marTop w:val="0"/>
          <w:marBottom w:val="0"/>
          <w:divBdr>
            <w:top w:val="none" w:sz="0" w:space="0" w:color="auto"/>
            <w:left w:val="none" w:sz="0" w:space="0" w:color="auto"/>
            <w:bottom w:val="none" w:sz="0" w:space="0" w:color="auto"/>
            <w:right w:val="none" w:sz="0" w:space="0" w:color="auto"/>
          </w:divBdr>
        </w:div>
        <w:div w:id="556551272">
          <w:marLeft w:val="0"/>
          <w:marRight w:val="0"/>
          <w:marTop w:val="0"/>
          <w:marBottom w:val="0"/>
          <w:divBdr>
            <w:top w:val="none" w:sz="0" w:space="0" w:color="auto"/>
            <w:left w:val="none" w:sz="0" w:space="0" w:color="auto"/>
            <w:bottom w:val="none" w:sz="0" w:space="0" w:color="auto"/>
            <w:right w:val="none" w:sz="0" w:space="0" w:color="auto"/>
          </w:divBdr>
        </w:div>
        <w:div w:id="729696025">
          <w:marLeft w:val="0"/>
          <w:marRight w:val="0"/>
          <w:marTop w:val="0"/>
          <w:marBottom w:val="0"/>
          <w:divBdr>
            <w:top w:val="none" w:sz="0" w:space="0" w:color="auto"/>
            <w:left w:val="none" w:sz="0" w:space="0" w:color="auto"/>
            <w:bottom w:val="none" w:sz="0" w:space="0" w:color="auto"/>
            <w:right w:val="none" w:sz="0" w:space="0" w:color="auto"/>
          </w:divBdr>
        </w:div>
        <w:div w:id="1119450546">
          <w:marLeft w:val="0"/>
          <w:marRight w:val="0"/>
          <w:marTop w:val="0"/>
          <w:marBottom w:val="0"/>
          <w:divBdr>
            <w:top w:val="none" w:sz="0" w:space="0" w:color="auto"/>
            <w:left w:val="none" w:sz="0" w:space="0" w:color="auto"/>
            <w:bottom w:val="none" w:sz="0" w:space="0" w:color="auto"/>
            <w:right w:val="none" w:sz="0" w:space="0" w:color="auto"/>
          </w:divBdr>
        </w:div>
        <w:div w:id="1069884584">
          <w:marLeft w:val="0"/>
          <w:marRight w:val="0"/>
          <w:marTop w:val="0"/>
          <w:marBottom w:val="0"/>
          <w:divBdr>
            <w:top w:val="none" w:sz="0" w:space="0" w:color="auto"/>
            <w:left w:val="none" w:sz="0" w:space="0" w:color="auto"/>
            <w:bottom w:val="none" w:sz="0" w:space="0" w:color="auto"/>
            <w:right w:val="none" w:sz="0" w:space="0" w:color="auto"/>
          </w:divBdr>
        </w:div>
      </w:divsChild>
    </w:div>
    <w:div w:id="2043750374">
      <w:bodyDiv w:val="1"/>
      <w:marLeft w:val="0"/>
      <w:marRight w:val="0"/>
      <w:marTop w:val="0"/>
      <w:marBottom w:val="0"/>
      <w:divBdr>
        <w:top w:val="none" w:sz="0" w:space="0" w:color="auto"/>
        <w:left w:val="none" w:sz="0" w:space="0" w:color="auto"/>
        <w:bottom w:val="none" w:sz="0" w:space="0" w:color="auto"/>
        <w:right w:val="none" w:sz="0" w:space="0" w:color="auto"/>
      </w:divBdr>
      <w:divsChild>
        <w:div w:id="113445709">
          <w:marLeft w:val="0"/>
          <w:marRight w:val="0"/>
          <w:marTop w:val="0"/>
          <w:marBottom w:val="0"/>
          <w:divBdr>
            <w:top w:val="none" w:sz="0" w:space="0" w:color="auto"/>
            <w:left w:val="none" w:sz="0" w:space="0" w:color="auto"/>
            <w:bottom w:val="none" w:sz="0" w:space="0" w:color="auto"/>
            <w:right w:val="none" w:sz="0" w:space="0" w:color="auto"/>
          </w:divBdr>
          <w:divsChild>
            <w:div w:id="2037466777">
              <w:marLeft w:val="0"/>
              <w:marRight w:val="0"/>
              <w:marTop w:val="0"/>
              <w:marBottom w:val="0"/>
              <w:divBdr>
                <w:top w:val="none" w:sz="0" w:space="0" w:color="auto"/>
                <w:left w:val="none" w:sz="0" w:space="0" w:color="auto"/>
                <w:bottom w:val="none" w:sz="0" w:space="0" w:color="auto"/>
                <w:right w:val="none" w:sz="0" w:space="0" w:color="auto"/>
              </w:divBdr>
            </w:div>
          </w:divsChild>
        </w:div>
        <w:div w:id="1309355855">
          <w:marLeft w:val="0"/>
          <w:marRight w:val="0"/>
          <w:marTop w:val="0"/>
          <w:marBottom w:val="0"/>
          <w:divBdr>
            <w:top w:val="none" w:sz="0" w:space="0" w:color="auto"/>
            <w:left w:val="none" w:sz="0" w:space="0" w:color="auto"/>
            <w:bottom w:val="none" w:sz="0" w:space="0" w:color="auto"/>
            <w:right w:val="none" w:sz="0" w:space="0" w:color="auto"/>
          </w:divBdr>
          <w:divsChild>
            <w:div w:id="15703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3084</Words>
  <Characters>17582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dc:creator>
  <cp:lastModifiedBy>Heather</cp:lastModifiedBy>
  <cp:revision>6</cp:revision>
  <cp:lastPrinted>2014-02-05T17:19:00Z</cp:lastPrinted>
  <dcterms:created xsi:type="dcterms:W3CDTF">2018-06-28T16:08:00Z</dcterms:created>
  <dcterms:modified xsi:type="dcterms:W3CDTF">2018-07-18T12:23:00Z</dcterms:modified>
</cp:coreProperties>
</file>